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7CD" w:rsidRPr="001F33FF" w:rsidRDefault="00DB37CD" w:rsidP="006C4079">
      <w:pPr>
        <w:pStyle w:val="a3"/>
        <w:jc w:val="center"/>
        <w:rPr>
          <w:rFonts w:cs="Arial"/>
          <w:b/>
          <w:sz w:val="24"/>
          <w:szCs w:val="24"/>
        </w:rPr>
      </w:pPr>
      <w:r w:rsidRPr="001F33FF">
        <w:rPr>
          <w:rFonts w:cs="Arial"/>
          <w:b/>
          <w:sz w:val="24"/>
          <w:szCs w:val="24"/>
        </w:rPr>
        <w:t>ДОГОВОР ПОСТАВКИ</w:t>
      </w:r>
    </w:p>
    <w:p w:rsidR="00DB37CD" w:rsidRPr="00B904B0" w:rsidRDefault="00DB37CD" w:rsidP="006C4079">
      <w:pPr>
        <w:pStyle w:val="3"/>
        <w:spacing w:line="360" w:lineRule="auto"/>
        <w:ind w:left="0"/>
        <w:jc w:val="both"/>
      </w:pPr>
      <w:r w:rsidRPr="00B904B0">
        <w:t xml:space="preserve">г. Десногорск </w:t>
      </w:r>
      <w:r w:rsidRPr="00B904B0">
        <w:tab/>
      </w:r>
      <w:r w:rsidRPr="00B904B0">
        <w:tab/>
      </w:r>
      <w:r w:rsidRPr="00B904B0">
        <w:tab/>
      </w:r>
      <w:r w:rsidRPr="00B904B0">
        <w:tab/>
        <w:t xml:space="preserve">           </w:t>
      </w:r>
      <w:r w:rsidRPr="00B904B0">
        <w:tab/>
      </w:r>
      <w:r w:rsidRPr="00B904B0">
        <w:tab/>
        <w:t>«___»__________201  г.</w:t>
      </w:r>
    </w:p>
    <w:p w:rsidR="00DB37CD" w:rsidRPr="001F33FF" w:rsidRDefault="00DB37CD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B904B0">
        <w:rPr>
          <w:rFonts w:cs="Arial"/>
        </w:rPr>
        <w:tab/>
      </w:r>
      <w:proofErr w:type="gramStart"/>
      <w:r w:rsidRPr="001F33FF">
        <w:rPr>
          <w:rFonts w:cs="Arial"/>
          <w:sz w:val="24"/>
          <w:szCs w:val="24"/>
        </w:rPr>
        <w:t>Открытое акционерное общество «Российский концерн по производству электрической и тепловой энергии на атомных станциях» (ОАО «Ко</w:t>
      </w:r>
      <w:r>
        <w:rPr>
          <w:rFonts w:cs="Arial"/>
          <w:sz w:val="24"/>
          <w:szCs w:val="24"/>
        </w:rPr>
        <w:t>нцерн Росэнергоатом»), именуемое</w:t>
      </w:r>
      <w:r w:rsidRPr="001F33FF">
        <w:rPr>
          <w:rFonts w:cs="Arial"/>
          <w:sz w:val="24"/>
          <w:szCs w:val="24"/>
        </w:rPr>
        <w:t xml:space="preserve"> в дальнейшем </w:t>
      </w:r>
      <w:r w:rsidRPr="001F33FF">
        <w:rPr>
          <w:rFonts w:cs="Arial"/>
          <w:b/>
          <w:bCs/>
          <w:sz w:val="24"/>
          <w:szCs w:val="24"/>
        </w:rPr>
        <w:t>«Покупатель»</w:t>
      </w:r>
      <w:r w:rsidRPr="001F33FF">
        <w:rPr>
          <w:rFonts w:cs="Arial"/>
          <w:sz w:val="24"/>
          <w:szCs w:val="24"/>
        </w:rPr>
        <w:t xml:space="preserve">, в лице заместителя Генерального  директора – директора филиала ОАО «Концерн Росэнергоатом" “Смоленская атомная станция” Петрова А.Ю., действующего на основании Положения о Филиале </w:t>
      </w:r>
      <w:r>
        <w:rPr>
          <w:rFonts w:cs="Arial"/>
          <w:sz w:val="24"/>
          <w:szCs w:val="24"/>
        </w:rPr>
        <w:t>и доверенности удостоверенной Не</w:t>
      </w:r>
      <w:r w:rsidRPr="001F33FF">
        <w:rPr>
          <w:rFonts w:cs="Arial"/>
          <w:sz w:val="24"/>
          <w:szCs w:val="24"/>
        </w:rPr>
        <w:t>чаевой М.И., временно исполняющей обязанности нотариуса города Москвы Корсика К.А., по реестру</w:t>
      </w:r>
      <w:proofErr w:type="gramEnd"/>
      <w:r w:rsidRPr="001F33FF">
        <w:rPr>
          <w:rFonts w:cs="Arial"/>
          <w:sz w:val="24"/>
          <w:szCs w:val="24"/>
        </w:rPr>
        <w:t xml:space="preserve"> №</w:t>
      </w:r>
      <w:proofErr w:type="gramStart"/>
      <w:r w:rsidRPr="001F33FF">
        <w:rPr>
          <w:rFonts w:cs="Arial"/>
          <w:sz w:val="24"/>
          <w:szCs w:val="24"/>
        </w:rPr>
        <w:t>27/1-10151 от 10.12.2012г</w:t>
      </w:r>
      <w:bookmarkStart w:id="0" w:name="_GoBack"/>
      <w:bookmarkEnd w:id="0"/>
      <w:r>
        <w:rPr>
          <w:rFonts w:cs="Arial"/>
          <w:sz w:val="24"/>
          <w:szCs w:val="24"/>
        </w:rPr>
        <w:t>.,</w:t>
      </w:r>
      <w:r w:rsidRPr="001F33FF">
        <w:rPr>
          <w:rFonts w:cs="Arial"/>
          <w:sz w:val="24"/>
          <w:szCs w:val="24"/>
        </w:rPr>
        <w:t xml:space="preserve"> с одной стороны  и _______________,</w:t>
      </w:r>
      <w:r w:rsidRPr="001F33FF">
        <w:rPr>
          <w:rFonts w:cs="Arial"/>
          <w:b/>
          <w:bCs/>
          <w:sz w:val="24"/>
          <w:szCs w:val="24"/>
        </w:rPr>
        <w:t xml:space="preserve"> </w:t>
      </w:r>
      <w:r w:rsidRPr="001F33FF">
        <w:rPr>
          <w:rFonts w:cs="Arial"/>
          <w:sz w:val="24"/>
          <w:szCs w:val="24"/>
        </w:rPr>
        <w:t xml:space="preserve">именуемое (ый) в дальнейшем </w:t>
      </w:r>
      <w:r w:rsidRPr="001F33FF">
        <w:rPr>
          <w:rFonts w:cs="Arial"/>
          <w:b/>
          <w:bCs/>
          <w:sz w:val="24"/>
          <w:szCs w:val="24"/>
        </w:rPr>
        <w:t>«Поставщик»</w:t>
      </w:r>
      <w:r w:rsidRPr="001F33FF">
        <w:rPr>
          <w:rFonts w:cs="Arial"/>
          <w:sz w:val="24"/>
          <w:szCs w:val="24"/>
        </w:rPr>
        <w:t>, в лице __________________, действующего (ей) на основании __________________________, с другой стороны, при совместном упоминании именуемые «Стороны», заключили настоящий договор о нижеследующем:</w:t>
      </w:r>
      <w:proofErr w:type="gramEnd"/>
    </w:p>
    <w:p w:rsidR="00DB37CD" w:rsidRPr="001F33FF" w:rsidRDefault="00DB37CD" w:rsidP="006C4079">
      <w:pPr>
        <w:pStyle w:val="a3"/>
        <w:spacing w:before="0" w:after="0" w:line="300" w:lineRule="auto"/>
        <w:outlineLvl w:val="0"/>
        <w:rPr>
          <w:rFonts w:cs="Arial"/>
          <w:b/>
          <w:bCs/>
          <w:sz w:val="24"/>
          <w:szCs w:val="24"/>
        </w:rPr>
      </w:pPr>
      <w:r w:rsidRPr="001F33FF">
        <w:rPr>
          <w:rFonts w:cs="Arial"/>
          <w:sz w:val="24"/>
          <w:szCs w:val="24"/>
        </w:rPr>
        <w:tab/>
      </w:r>
      <w:r w:rsidRPr="001F33FF">
        <w:rPr>
          <w:rFonts w:cs="Arial"/>
          <w:b/>
          <w:bCs/>
          <w:sz w:val="24"/>
          <w:szCs w:val="24"/>
        </w:rPr>
        <w:t>1. ПРЕДМЕТ ДОГОВОРА</w:t>
      </w:r>
    </w:p>
    <w:p w:rsidR="00DB37CD" w:rsidRPr="00B904B0" w:rsidRDefault="00DB37CD" w:rsidP="006C4079">
      <w:pPr>
        <w:pStyle w:val="a6"/>
        <w:tabs>
          <w:tab w:val="left" w:pos="0"/>
        </w:tabs>
        <w:spacing w:line="300" w:lineRule="auto"/>
        <w:ind w:firstLine="709"/>
        <w:rPr>
          <w:rFonts w:cs="Arial"/>
          <w:b/>
        </w:rPr>
      </w:pPr>
      <w:r w:rsidRPr="00B904B0">
        <w:rPr>
          <w:rFonts w:cs="Arial"/>
        </w:rPr>
        <w:t xml:space="preserve">1.1. </w:t>
      </w:r>
      <w:r w:rsidRPr="00B904B0">
        <w:rPr>
          <w:rFonts w:cs="Arial"/>
          <w:b/>
        </w:rPr>
        <w:t>Первый вариант:</w:t>
      </w:r>
    </w:p>
    <w:p w:rsidR="00DB37CD" w:rsidRPr="00B904B0" w:rsidRDefault="00DB37CD" w:rsidP="00EE082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Предметом настоящего договора является изготовление и поставка </w:t>
      </w:r>
      <w:r w:rsidRPr="00B904B0">
        <w:rPr>
          <w:rFonts w:ascii="Arial" w:hAnsi="Arial" w:cs="Arial"/>
          <w:bCs/>
        </w:rPr>
        <w:t>Поставщиком</w:t>
      </w:r>
      <w:r w:rsidRPr="00B904B0">
        <w:rPr>
          <w:rFonts w:ascii="Arial" w:hAnsi="Arial" w:cs="Arial"/>
        </w:rPr>
        <w:t xml:space="preserve"> </w:t>
      </w:r>
      <w:r w:rsidR="001B2959">
        <w:rPr>
          <w:rFonts w:ascii="Arial" w:hAnsi="Arial" w:cs="Arial"/>
        </w:rPr>
        <w:t>деталей трубопроводов</w:t>
      </w:r>
      <w:r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 xml:space="preserve">(далее – Продукция)  в количестве и ассортименте, по цене и в сроки </w:t>
      </w:r>
      <w:r>
        <w:rPr>
          <w:rFonts w:ascii="Arial" w:hAnsi="Arial" w:cs="Arial"/>
        </w:rPr>
        <w:t>согласно       Спецификаци</w:t>
      </w:r>
      <w:r w:rsidR="001B2959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 №1</w:t>
      </w:r>
      <w:r w:rsidR="001B2959">
        <w:rPr>
          <w:rFonts w:ascii="Arial" w:hAnsi="Arial" w:cs="Arial"/>
        </w:rPr>
        <w:t xml:space="preserve"> (приложение №1), являющей</w:t>
      </w:r>
      <w:r>
        <w:rPr>
          <w:rFonts w:ascii="Arial" w:hAnsi="Arial" w:cs="Arial"/>
        </w:rPr>
        <w:t xml:space="preserve">ся </w:t>
      </w:r>
      <w:r w:rsidRPr="00B904B0">
        <w:rPr>
          <w:rFonts w:ascii="Arial" w:hAnsi="Arial" w:cs="Arial"/>
        </w:rPr>
        <w:t xml:space="preserve"> неотъемлемой частью настоящего Договора.</w:t>
      </w:r>
    </w:p>
    <w:p w:rsidR="00DB37CD" w:rsidRPr="00B904B0" w:rsidRDefault="00DB37CD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sz w:val="16"/>
          <w:szCs w:val="16"/>
        </w:rPr>
      </w:pPr>
    </w:p>
    <w:p w:rsidR="00DB37CD" w:rsidRPr="001F33FF" w:rsidRDefault="00DB37CD" w:rsidP="001F33FF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DB37CD" w:rsidRPr="00B904B0" w:rsidRDefault="00DB37CD" w:rsidP="00921DA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  <w:bCs/>
        </w:rPr>
      </w:pPr>
      <w:r w:rsidRPr="00B904B0">
        <w:rPr>
          <w:rFonts w:ascii="Arial" w:hAnsi="Arial" w:cs="Arial"/>
          <w:b/>
          <w:bCs/>
        </w:rPr>
        <w:t>Второй вариант:</w:t>
      </w:r>
    </w:p>
    <w:p w:rsidR="00DB37CD" w:rsidRPr="00B904B0" w:rsidRDefault="00DB37CD" w:rsidP="00153D0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Предметом настоящего договора является поставка </w:t>
      </w:r>
      <w:r w:rsidRPr="00B904B0">
        <w:rPr>
          <w:rFonts w:ascii="Arial" w:hAnsi="Arial" w:cs="Arial"/>
          <w:bCs/>
        </w:rPr>
        <w:t>Поставщиком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деталей трубопроводов </w:t>
      </w:r>
      <w:r w:rsidRPr="00B904B0">
        <w:rPr>
          <w:rFonts w:ascii="Arial" w:hAnsi="Arial" w:cs="Arial"/>
        </w:rPr>
        <w:t xml:space="preserve">(далее – Продукция) в количестве и ассортименте по цене и в </w:t>
      </w:r>
      <w:r>
        <w:rPr>
          <w:rFonts w:ascii="Arial" w:hAnsi="Arial" w:cs="Arial"/>
        </w:rPr>
        <w:t>сроки согласно Спецификаци</w:t>
      </w:r>
      <w:r w:rsidR="001B2959">
        <w:rPr>
          <w:rFonts w:ascii="Arial" w:hAnsi="Arial" w:cs="Arial"/>
        </w:rPr>
        <w:t>и №1</w:t>
      </w:r>
      <w:r>
        <w:rPr>
          <w:rFonts w:ascii="Arial" w:hAnsi="Arial" w:cs="Arial"/>
        </w:rPr>
        <w:t xml:space="preserve"> (приложени</w:t>
      </w:r>
      <w:r w:rsidR="001B2959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№1</w:t>
      </w:r>
      <w:r w:rsidR="001B2959">
        <w:rPr>
          <w:rFonts w:ascii="Arial" w:hAnsi="Arial" w:cs="Arial"/>
        </w:rPr>
        <w:t>), являющей</w:t>
      </w:r>
      <w:r>
        <w:rPr>
          <w:rFonts w:ascii="Arial" w:hAnsi="Arial" w:cs="Arial"/>
        </w:rPr>
        <w:t>ся</w:t>
      </w:r>
      <w:r w:rsidRPr="00B904B0">
        <w:rPr>
          <w:rFonts w:ascii="Arial" w:hAnsi="Arial" w:cs="Arial"/>
        </w:rPr>
        <w:t xml:space="preserve"> неотъемлемой частью настоящего Договора.</w:t>
      </w:r>
    </w:p>
    <w:p w:rsidR="00DB37CD" w:rsidRPr="001F33FF" w:rsidRDefault="00DB37CD" w:rsidP="00C8256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B904B0">
        <w:rPr>
          <w:rFonts w:ascii="Arial" w:hAnsi="Arial" w:cs="Arial"/>
        </w:rPr>
        <w:t xml:space="preserve">Приемка и оплата </w:t>
      </w:r>
      <w:r w:rsidRPr="00B904B0">
        <w:rPr>
          <w:rFonts w:ascii="Arial" w:hAnsi="Arial" w:cs="Arial"/>
          <w:bCs/>
        </w:rPr>
        <w:t>Покупателем</w:t>
      </w:r>
      <w:r w:rsidRPr="00B904B0">
        <w:rPr>
          <w:rFonts w:ascii="Arial" w:hAnsi="Arial" w:cs="Arial"/>
        </w:rPr>
        <w:t xml:space="preserve"> Продукции производится в сроки, определенные настоящим Договором. </w:t>
      </w:r>
    </w:p>
    <w:p w:rsidR="00DB37CD" w:rsidRPr="001F33FF" w:rsidRDefault="00DB37CD" w:rsidP="00C82566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vertAlign w:val="superscript"/>
        </w:rPr>
      </w:pPr>
      <w:r w:rsidRPr="001F33FF">
        <w:rPr>
          <w:rFonts w:ascii="Arial" w:hAnsi="Arial" w:cs="Arial"/>
        </w:rPr>
        <w:t>1.2. Поставка продукции по настоящему договору осуществляется в адрес Грузополучателя: филиал ОАО «Концерн Росэнергоатом» «Смоленская атомная станция» (216 400, Смоленская область, г</w:t>
      </w:r>
      <w:proofErr w:type="gramStart"/>
      <w:r w:rsidRPr="001F33FF">
        <w:rPr>
          <w:rFonts w:ascii="Arial" w:hAnsi="Arial" w:cs="Arial"/>
        </w:rPr>
        <w:t>.Д</w:t>
      </w:r>
      <w:proofErr w:type="gramEnd"/>
      <w:r w:rsidRPr="001F33FF">
        <w:rPr>
          <w:rFonts w:ascii="Arial" w:hAnsi="Arial" w:cs="Arial"/>
        </w:rPr>
        <w:t>есногорск). Грузополучатель осуществляет приемку продукции в порядке, установленном настоящим Договором.</w:t>
      </w:r>
    </w:p>
    <w:p w:rsidR="00DB37CD" w:rsidRPr="001F33FF" w:rsidRDefault="00DB37CD" w:rsidP="006C4079">
      <w:pPr>
        <w:pStyle w:val="a3"/>
        <w:spacing w:before="0" w:after="0" w:line="300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1F33FF">
        <w:rPr>
          <w:rFonts w:cs="Arial"/>
          <w:b/>
          <w:bCs/>
          <w:sz w:val="24"/>
          <w:szCs w:val="24"/>
        </w:rPr>
        <w:t>2. ЦЕНА ДОГОВОРА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</w:rPr>
        <w:t xml:space="preserve">2.1.   Цена настоящего договора составляет 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______________ (_______________________________________) руб. ___ копеек,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  <w:r w:rsidRPr="00B904B0">
        <w:rPr>
          <w:rFonts w:ascii="Arial" w:hAnsi="Arial" w:cs="Arial"/>
          <w:bCs/>
        </w:rPr>
        <w:t xml:space="preserve"> </w:t>
      </w:r>
    </w:p>
    <w:p w:rsidR="00DB37CD" w:rsidRPr="00B904B0" w:rsidRDefault="00DB37CD" w:rsidP="006C4079">
      <w:pPr>
        <w:pBdr>
          <w:left w:val="single" w:sz="4" w:space="1" w:color="auto"/>
        </w:pBdr>
        <w:tabs>
          <w:tab w:val="left" w:pos="0"/>
        </w:tabs>
        <w:spacing w:line="300" w:lineRule="auto"/>
        <w:jc w:val="both"/>
        <w:rPr>
          <w:rFonts w:ascii="Arial" w:hAnsi="Arial" w:cs="Arial"/>
          <w:bCs/>
        </w:rPr>
      </w:pP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</w:rPr>
        <w:t>кроме того НДС</w:t>
      </w:r>
      <w:proofErr w:type="gramStart"/>
      <w:r w:rsidRPr="00B904B0">
        <w:rPr>
          <w:rFonts w:ascii="Arial" w:hAnsi="Arial" w:cs="Arial"/>
          <w:bCs/>
        </w:rPr>
        <w:t xml:space="preserve"> (____%) _________ (____________________________) </w:t>
      </w:r>
      <w:proofErr w:type="gramEnd"/>
      <w:r w:rsidRPr="00B904B0">
        <w:rPr>
          <w:rFonts w:ascii="Arial" w:hAnsi="Arial" w:cs="Arial"/>
          <w:bCs/>
        </w:rPr>
        <w:t>руб., всего: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sz w:val="16"/>
          <w:szCs w:val="16"/>
        </w:rPr>
      </w:pP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sz w:val="16"/>
          <w:szCs w:val="16"/>
        </w:rPr>
        <w:tab/>
      </w:r>
      <w:r w:rsidRPr="00B904B0">
        <w:rPr>
          <w:rFonts w:ascii="Arial" w:hAnsi="Arial" w:cs="Arial"/>
          <w:bCs/>
          <w:vertAlign w:val="superscript"/>
        </w:rPr>
        <w:t>цифрами и прописью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  <w:bCs/>
          <w:vertAlign w:val="superscript"/>
        </w:rPr>
      </w:pPr>
      <w:r w:rsidRPr="00B904B0">
        <w:rPr>
          <w:rFonts w:ascii="Arial" w:hAnsi="Arial" w:cs="Arial"/>
          <w:bCs/>
        </w:rPr>
        <w:lastRenderedPageBreak/>
        <w:t>________________ (______________________</w:t>
      </w:r>
      <w:r>
        <w:rPr>
          <w:rFonts w:ascii="Arial" w:hAnsi="Arial" w:cs="Arial"/>
          <w:bCs/>
        </w:rPr>
        <w:t>______________) руб. ___ копеек</w:t>
      </w:r>
      <w:proofErr w:type="gramStart"/>
      <w:r>
        <w:rPr>
          <w:rFonts w:ascii="Arial" w:hAnsi="Arial" w:cs="Arial"/>
          <w:bCs/>
        </w:rPr>
        <w:t>.</w:t>
      </w:r>
      <w:proofErr w:type="gramEnd"/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r w:rsidRPr="00B904B0">
        <w:rPr>
          <w:rFonts w:ascii="Arial" w:hAnsi="Arial" w:cs="Arial"/>
          <w:bCs/>
          <w:vertAlign w:val="superscript"/>
        </w:rPr>
        <w:tab/>
      </w:r>
      <w:proofErr w:type="gramStart"/>
      <w:r w:rsidRPr="00B904B0">
        <w:rPr>
          <w:rFonts w:ascii="Arial" w:hAnsi="Arial" w:cs="Arial"/>
          <w:bCs/>
          <w:vertAlign w:val="superscript"/>
        </w:rPr>
        <w:t>ц</w:t>
      </w:r>
      <w:proofErr w:type="gramEnd"/>
      <w:r w:rsidRPr="00B904B0">
        <w:rPr>
          <w:rFonts w:ascii="Arial" w:hAnsi="Arial" w:cs="Arial"/>
          <w:bCs/>
          <w:vertAlign w:val="superscript"/>
        </w:rPr>
        <w:t>ифрами и прописью</w:t>
      </w:r>
    </w:p>
    <w:p w:rsidR="00DB37CD" w:rsidRPr="001F33FF" w:rsidRDefault="00DB37CD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B904B0">
        <w:rPr>
          <w:rFonts w:cs="Arial"/>
        </w:rPr>
        <w:tab/>
      </w:r>
      <w:r w:rsidRPr="001F33FF">
        <w:rPr>
          <w:rFonts w:cs="Arial"/>
          <w:sz w:val="24"/>
          <w:szCs w:val="24"/>
        </w:rPr>
        <w:t>2.2 Цены являются твердыми на весь период поставки и не подлежат изменению.</w:t>
      </w:r>
    </w:p>
    <w:p w:rsidR="00DB37CD" w:rsidRPr="001F33FF" w:rsidRDefault="00DB37CD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1F33FF">
        <w:rPr>
          <w:rFonts w:cs="Arial"/>
          <w:sz w:val="24"/>
          <w:szCs w:val="24"/>
        </w:rPr>
        <w:tab/>
        <w:t xml:space="preserve">2.3 Доставка продукции до склада Грузополучателя осуществляется Поставщиком. </w:t>
      </w:r>
    </w:p>
    <w:p w:rsidR="00DB37CD" w:rsidRPr="001F33FF" w:rsidRDefault="00DB37CD" w:rsidP="00C8191D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2.4 В цену Продукции  входит стоимость тары и упаковки, маркировки, консервации, транспортные расходы по доставке, расходы на уплату таможенных пошлин и прочих сборов, страхование Продукции</w:t>
      </w:r>
      <w:r>
        <w:rPr>
          <w:rFonts w:ascii="Arial" w:hAnsi="Arial" w:cs="Arial"/>
        </w:rPr>
        <w:t>.</w:t>
      </w:r>
      <w:r w:rsidRPr="001F33FF">
        <w:rPr>
          <w:rFonts w:ascii="Arial" w:hAnsi="Arial" w:cs="Arial"/>
        </w:rPr>
        <w:t xml:space="preserve">  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Тара и упаковка </w:t>
      </w:r>
      <w:r>
        <w:rPr>
          <w:rFonts w:ascii="Arial" w:hAnsi="Arial" w:cs="Arial"/>
        </w:rPr>
        <w:t>возвращению не подлежат.</w:t>
      </w:r>
    </w:p>
    <w:p w:rsidR="00DB37CD" w:rsidRPr="001F33FF" w:rsidRDefault="00DB37CD" w:rsidP="001F33FF">
      <w:pPr>
        <w:pStyle w:val="a3"/>
        <w:spacing w:before="0" w:after="0" w:line="312" w:lineRule="auto"/>
        <w:ind w:firstLine="709"/>
        <w:outlineLvl w:val="0"/>
        <w:rPr>
          <w:rFonts w:cs="Arial"/>
          <w:b/>
          <w:bCs/>
          <w:sz w:val="24"/>
          <w:szCs w:val="24"/>
        </w:rPr>
      </w:pPr>
      <w:r w:rsidRPr="001F33FF">
        <w:rPr>
          <w:rFonts w:cs="Arial"/>
          <w:b/>
          <w:bCs/>
          <w:sz w:val="24"/>
          <w:szCs w:val="24"/>
        </w:rPr>
        <w:t>3. УСЛОВИЯ ПОСТАВКИ, ГАРАНТИИ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3.1 Поставщик за 3 суток письменно уведомляет Грузополучателя о готовности Продукции к отгрузке и, после получения подтверждения о готовности принять Продукцию, отгружает Продукцию в адрес Грузополучателя.</w:t>
      </w:r>
    </w:p>
    <w:p w:rsidR="00DB37CD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D625C2">
        <w:rPr>
          <w:rFonts w:ascii="Arial" w:hAnsi="Arial" w:cs="Arial"/>
        </w:rPr>
        <w:t>Уведомление должно содержать сведения о дате и времени отгрузки, номер договора, наименование и количество отгруженной продукции, наименование и номер транспортного средства, перевозящего продукцию,  место нахождения сопроводительных документов, указанных в п.3.5.</w:t>
      </w:r>
    </w:p>
    <w:p w:rsidR="00DB37CD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Допускается уведомление в электронном виде или по факсу с последующим предоставлением уведомления на бумажном носителе.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FF63E2">
        <w:rPr>
          <w:rFonts w:ascii="Arial" w:hAnsi="Arial" w:cs="Arial"/>
        </w:rPr>
        <w:t xml:space="preserve">Одновременно с Уведомлением о готовности продукции к отгрузке, с целью исключения разногласий при приемке и оплате продукции, Поставщик  направляет </w:t>
      </w:r>
      <w:r w:rsidRPr="00C15D74">
        <w:rPr>
          <w:rFonts w:ascii="Arial" w:hAnsi="Arial" w:cs="Arial"/>
        </w:rPr>
        <w:t xml:space="preserve">по факсу или электронной почтой  куратору договора, указанному в п.3.5    </w:t>
      </w:r>
      <w:r w:rsidRPr="00FF63E2">
        <w:rPr>
          <w:rFonts w:ascii="Arial" w:hAnsi="Arial" w:cs="Arial"/>
        </w:rPr>
        <w:t>все необходимые первичные документы, подлежащие передаче Покупателю, заполненные в окончательном варианте</w:t>
      </w:r>
      <w:r>
        <w:rPr>
          <w:rFonts w:ascii="Arial" w:hAnsi="Arial" w:cs="Arial"/>
        </w:rPr>
        <w:t xml:space="preserve"> (указанные в п. 3.5.1, п. 3.5.2), а так же копии документов, указанных в п 3.5.4.</w:t>
      </w:r>
      <w:proofErr w:type="gramEnd"/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3.2   Отгрузка Продукции в адрес Грузополучателя осуществляется по реквизитам Грузополучате</w:t>
      </w:r>
      <w:r>
        <w:rPr>
          <w:rFonts w:ascii="Arial" w:hAnsi="Arial" w:cs="Arial"/>
        </w:rPr>
        <w:t>ля, указанным в Спецификаци</w:t>
      </w:r>
      <w:r w:rsidR="001B2959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№1</w:t>
      </w:r>
      <w:r w:rsidR="002031CB">
        <w:rPr>
          <w:rFonts w:ascii="Arial" w:hAnsi="Arial" w:cs="Arial"/>
        </w:rPr>
        <w:t>(</w:t>
      </w:r>
      <w:r>
        <w:rPr>
          <w:rFonts w:ascii="Arial" w:hAnsi="Arial" w:cs="Arial"/>
        </w:rPr>
        <w:t>приложени</w:t>
      </w:r>
      <w:r w:rsidR="001B2959">
        <w:rPr>
          <w:rFonts w:ascii="Arial" w:hAnsi="Arial" w:cs="Arial"/>
        </w:rPr>
        <w:t>е №1</w:t>
      </w:r>
      <w:r w:rsidRPr="00FF63E2">
        <w:rPr>
          <w:rFonts w:ascii="Arial" w:hAnsi="Arial" w:cs="Arial"/>
        </w:rPr>
        <w:t>).</w:t>
      </w:r>
    </w:p>
    <w:p w:rsidR="00DB37CD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 xml:space="preserve">3.3 Датой поставки считается дата приемки Продукции на складе Грузополучателя по транспортной накладной. 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3.4   Продукция должна быть упакована Поставщиком таким образом, чтобы исключить порчу и уничтожение ее на период доставки до приемки ее Грузополучателем, а также на период хранения до проведения монтажа.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3.5. Поставщик обеспечивает предоставление Грузополучателю Продукции (Товара) следующих отчетных документов: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3.5.1  -  </w:t>
      </w:r>
      <w:r w:rsidRPr="00FF63E2">
        <w:rPr>
          <w:rFonts w:ascii="Arial" w:hAnsi="Arial" w:cs="Arial"/>
        </w:rPr>
        <w:t>накладных на отпуск продукции (ТОРГ -12);</w:t>
      </w:r>
    </w:p>
    <w:p w:rsidR="00DB37CD" w:rsidRPr="00FF63E2" w:rsidRDefault="00DB37CD" w:rsidP="00604D3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3.5.2  -  </w:t>
      </w:r>
      <w:r w:rsidRPr="00FF63E2">
        <w:rPr>
          <w:rFonts w:ascii="Arial" w:hAnsi="Arial" w:cs="Arial"/>
        </w:rPr>
        <w:t>транспортных накладных (ТН);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3.5.3 - </w:t>
      </w:r>
      <w:r w:rsidRPr="00FF63E2">
        <w:rPr>
          <w:rFonts w:ascii="Arial" w:hAnsi="Arial" w:cs="Arial"/>
        </w:rPr>
        <w:t>счетов-фактур, оформленных в соответствии с требованиями законодательства Российской Федерации;</w:t>
      </w:r>
    </w:p>
    <w:p w:rsidR="00DB37CD" w:rsidRPr="00FF63E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3.5.4 -  сертификата на материал, плана качества</w:t>
      </w:r>
      <w:r w:rsidR="002031CB" w:rsidRPr="002031CB">
        <w:rPr>
          <w:rFonts w:ascii="Arial" w:hAnsi="Arial" w:cs="Arial"/>
        </w:rPr>
        <w:t xml:space="preserve"> </w:t>
      </w:r>
      <w:r w:rsidR="002031CB">
        <w:rPr>
          <w:rFonts w:ascii="Arial" w:hAnsi="Arial" w:cs="Arial"/>
        </w:rPr>
        <w:t>на продукцию с 3 классом безопасности</w:t>
      </w:r>
      <w:r>
        <w:rPr>
          <w:rFonts w:ascii="Arial" w:hAnsi="Arial" w:cs="Arial"/>
        </w:rPr>
        <w:t>, свидетельства об изготовлении деталей трубопроводо</w:t>
      </w:r>
      <w:r w:rsidR="002031CB">
        <w:rPr>
          <w:rFonts w:ascii="Arial" w:hAnsi="Arial" w:cs="Arial"/>
        </w:rPr>
        <w:t>в</w:t>
      </w:r>
      <w:r w:rsidRPr="00FF63E2">
        <w:rPr>
          <w:rFonts w:ascii="Arial" w:hAnsi="Arial" w:cs="Arial"/>
        </w:rPr>
        <w:t xml:space="preserve">, </w:t>
      </w:r>
      <w:r w:rsidRPr="00FF63E2">
        <w:rPr>
          <w:rFonts w:ascii="Arial" w:hAnsi="Arial" w:cs="Arial"/>
        </w:rPr>
        <w:lastRenderedPageBreak/>
        <w:t>подтверждающими качество продукции (товара) и его соответствие треб</w:t>
      </w:r>
      <w:r>
        <w:rPr>
          <w:rFonts w:ascii="Arial" w:hAnsi="Arial" w:cs="Arial"/>
        </w:rPr>
        <w:t>ованиям законодательства РФ.</w:t>
      </w:r>
    </w:p>
    <w:p w:rsidR="00DB37CD" w:rsidRPr="000F17B2" w:rsidRDefault="00DB37CD" w:rsidP="000F17B2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FF63E2">
        <w:rPr>
          <w:rFonts w:ascii="Arial" w:hAnsi="Arial" w:cs="Arial"/>
        </w:rPr>
        <w:t>Для своевременного формирования бухгалтерской и налоговой отчетности Поставщик в день отгрузки Продукции (Товара) в адрес Грузополучателя обязан направить Покупателю (а именно куратору договора) по факсу или электронной почтой по адресу:</w:t>
      </w:r>
      <w:r>
        <w:rPr>
          <w:rFonts w:ascii="Arial" w:hAnsi="Arial" w:cs="Arial"/>
        </w:rPr>
        <w:t>___________</w:t>
      </w:r>
      <w:proofErr w:type="gramStart"/>
      <w:r w:rsidRPr="00FF63E2">
        <w:rPr>
          <w:rFonts w:ascii="Arial" w:hAnsi="Arial" w:cs="Arial"/>
        </w:rPr>
        <w:t xml:space="preserve"> ,</w:t>
      </w:r>
      <w:proofErr w:type="gramEnd"/>
      <w:r w:rsidRPr="00FF63E2">
        <w:rPr>
          <w:rFonts w:ascii="Arial" w:hAnsi="Arial" w:cs="Arial"/>
        </w:rPr>
        <w:t xml:space="preserve"> все необходимые копии отчетных документов (накладные ТОРГ-12, ТН, счет</w:t>
      </w:r>
      <w:r w:rsidR="002031CB">
        <w:rPr>
          <w:rFonts w:ascii="Arial" w:hAnsi="Arial" w:cs="Arial"/>
        </w:rPr>
        <w:t>а</w:t>
      </w:r>
      <w:r w:rsidRPr="00FF63E2">
        <w:rPr>
          <w:rFonts w:ascii="Arial" w:hAnsi="Arial" w:cs="Arial"/>
        </w:rPr>
        <w:t>-фактуры и пр.), пе</w:t>
      </w:r>
      <w:r>
        <w:rPr>
          <w:rFonts w:ascii="Arial" w:hAnsi="Arial" w:cs="Arial"/>
        </w:rPr>
        <w:t xml:space="preserve">речисленных в 1 абз. настоящего </w:t>
      </w:r>
      <w:r w:rsidRPr="00FF63E2">
        <w:rPr>
          <w:rFonts w:ascii="Arial" w:hAnsi="Arial" w:cs="Arial"/>
        </w:rPr>
        <w:t>пункта договора</w:t>
      </w:r>
      <w:r w:rsidRPr="000F17B2">
        <w:rPr>
          <w:rFonts w:ascii="Arial" w:hAnsi="Arial" w:cs="Arial"/>
        </w:rPr>
        <w:t>.</w:t>
      </w:r>
    </w:p>
    <w:p w:rsidR="00DB37CD" w:rsidRPr="003B1AAF" w:rsidRDefault="00DB37CD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B904B0">
        <w:rPr>
          <w:rFonts w:cs="Arial"/>
        </w:rPr>
        <w:tab/>
      </w:r>
      <w:r w:rsidRPr="003B1AAF">
        <w:rPr>
          <w:rFonts w:cs="Arial"/>
          <w:sz w:val="24"/>
          <w:szCs w:val="24"/>
        </w:rPr>
        <w:t xml:space="preserve">3.6   Право собственности на поставляемую Продукцию переходит от Поставщика к Грузополучателю с момента приемки продукции на складе Грузополучателя. </w:t>
      </w:r>
    </w:p>
    <w:p w:rsidR="00DB37CD" w:rsidRPr="003B1AAF" w:rsidRDefault="00DB37CD" w:rsidP="006C4079">
      <w:pPr>
        <w:pStyle w:val="a3"/>
        <w:spacing w:before="0" w:after="0" w:line="300" w:lineRule="auto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ab/>
        <w:t>При отгр</w:t>
      </w:r>
      <w:r>
        <w:rPr>
          <w:rFonts w:cs="Arial"/>
          <w:sz w:val="24"/>
          <w:szCs w:val="24"/>
        </w:rPr>
        <w:t xml:space="preserve">узке Продукции </w:t>
      </w:r>
      <w:r w:rsidRPr="003B1AAF">
        <w:rPr>
          <w:rFonts w:cs="Arial"/>
          <w:sz w:val="24"/>
          <w:szCs w:val="24"/>
        </w:rPr>
        <w:t>транспортной компанией, либо транспортом Поставщика до момента приемки Продукции Грузополучателем риск случайной гибели и порчи Продукции несет Поставщик.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>3.7 Поставляемая Продукция должна соответствовать продукции, заявленной Продавцом при участии в процедуре размещения заказа (КД), ГОСТам, ТУ и удостоверяться паспортом или другим документом, заверенным ОТК завода-изготовителя.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>3.8 Гарантийные обязательства.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>Поставщик гарантирует качество и надежность поставляемой Продукции.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>Гарантийные обязательства Поставщика на поставляемую Продукцию составляют</w:t>
      </w:r>
      <w:r>
        <w:rPr>
          <w:rFonts w:cs="Arial"/>
          <w:sz w:val="24"/>
          <w:szCs w:val="24"/>
        </w:rPr>
        <w:t xml:space="preserve">  не менее </w:t>
      </w:r>
      <w:r w:rsidRPr="003B1AAF">
        <w:rPr>
          <w:rFonts w:cs="Arial"/>
          <w:sz w:val="24"/>
          <w:szCs w:val="24"/>
        </w:rPr>
        <w:t xml:space="preserve"> </w:t>
      </w:r>
      <w:proofErr w:type="spellStart"/>
      <w:r w:rsidRPr="003B1AAF">
        <w:rPr>
          <w:rFonts w:cs="Arial"/>
          <w:sz w:val="24"/>
          <w:szCs w:val="24"/>
        </w:rPr>
        <w:t>__</w:t>
      </w:r>
      <w:r>
        <w:rPr>
          <w:rFonts w:cs="Arial"/>
          <w:sz w:val="24"/>
          <w:szCs w:val="24"/>
        </w:rPr>
        <w:t>месяцев</w:t>
      </w:r>
      <w:proofErr w:type="spellEnd"/>
      <w:r>
        <w:rPr>
          <w:rFonts w:cs="Arial"/>
          <w:sz w:val="24"/>
          <w:szCs w:val="24"/>
        </w:rPr>
        <w:t xml:space="preserve"> со дня передачи Продукции Грузополучателю.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sz w:val="24"/>
          <w:szCs w:val="24"/>
        </w:rPr>
        <w:t>3.9 Поставщик гарантирует соответствие поставляемой продукции техническим условиям при ее использовании и хранении и несет все расходы по замене или ремонту дефектной продукции, выявленной Покупателем в течение гарантийного срока.</w:t>
      </w:r>
    </w:p>
    <w:p w:rsidR="00DB37CD" w:rsidRPr="003B1AAF" w:rsidRDefault="00DB37CD" w:rsidP="003B1AAF">
      <w:pPr>
        <w:pStyle w:val="a3"/>
        <w:spacing w:before="0" w:after="0" w:line="300" w:lineRule="auto"/>
        <w:ind w:firstLine="709"/>
        <w:rPr>
          <w:rFonts w:cs="Arial"/>
          <w:iCs/>
          <w:szCs w:val="24"/>
        </w:rPr>
      </w:pPr>
      <w:r w:rsidRPr="003B1AAF">
        <w:rPr>
          <w:rFonts w:cs="Arial"/>
          <w:sz w:val="24"/>
          <w:szCs w:val="24"/>
        </w:rPr>
        <w:t>3.10</w:t>
      </w:r>
      <w:r w:rsidRPr="003B1AAF">
        <w:rPr>
          <w:rFonts w:cs="Arial"/>
          <w:sz w:val="24"/>
          <w:szCs w:val="24"/>
        </w:rPr>
        <w:tab/>
        <w:t>Документы, указанные в п.3.5. настоящего договора предоставляются на русском языке. При непредставлении одного из перечисленных документов Покупатель вправе отказаться от приемки поставленной продукции и от оплаты поставленной  продукции.</w:t>
      </w:r>
    </w:p>
    <w:p w:rsidR="00DB37CD" w:rsidRPr="003B1AAF" w:rsidRDefault="00DB37CD" w:rsidP="00A11317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3B1AAF">
        <w:rPr>
          <w:rFonts w:cs="Arial"/>
          <w:b/>
          <w:sz w:val="24"/>
          <w:szCs w:val="24"/>
        </w:rPr>
        <w:t xml:space="preserve">4.  ПРИЕМКА ПРОДУКЦИИ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4.1.   Приемка Продукции по количеству, качеству и комплектности осуществляется Грузополучателем в момент ее поставки, а внутритарно, при отсутствии повреждений тары (упаковки), в течение 20 (двадцати) дней с момента прибытия груза и оформляется актом приемки. </w:t>
      </w:r>
    </w:p>
    <w:p w:rsidR="00DB37CD" w:rsidRPr="00B3633B" w:rsidRDefault="00DB37CD" w:rsidP="00B3633B">
      <w:pPr>
        <w:spacing w:line="300" w:lineRule="auto"/>
        <w:ind w:firstLine="709"/>
        <w:jc w:val="both"/>
        <w:rPr>
          <w:rFonts w:ascii="Arial" w:hAnsi="Arial" w:cs="Arial"/>
        </w:rPr>
      </w:pPr>
      <w:r w:rsidRPr="00B3633B">
        <w:rPr>
          <w:rFonts w:ascii="Arial" w:hAnsi="Arial" w:cs="Arial"/>
        </w:rPr>
        <w:t xml:space="preserve">4.2.   При обнаружении недостачи, некомплектности, производственных дефектов (брака, недостатков) во время приемки и при обнаружении производственных скрытых дефектов (брака, недостатков) в Продукции при монтаже, наладке и эксплуатации в период гарантийного срока обязательным является составление акта о выявленных недостачах, некомплектности, производственных дефектах (браке, недостатках). Вызов представителя Поставщика для участия в составлении такого акта обязателен. Срок прибытия – </w:t>
      </w:r>
      <w:r w:rsidRPr="00B3633B">
        <w:rPr>
          <w:rFonts w:ascii="Arial" w:hAnsi="Arial" w:cs="Arial"/>
        </w:rPr>
        <w:lastRenderedPageBreak/>
        <w:t xml:space="preserve">10 (десять) дней с момента получения вызова, если иной срок не установлен в вызове. Представитель Поставщика, прибывший для составления акта должен иметь при себе надлежащим образом оформленную доверенность на право подписания акта. </w:t>
      </w:r>
    </w:p>
    <w:p w:rsidR="00DB37CD" w:rsidRDefault="00DB37CD" w:rsidP="00B3633B">
      <w:pPr>
        <w:spacing w:line="300" w:lineRule="auto"/>
        <w:ind w:firstLine="709"/>
        <w:jc w:val="both"/>
        <w:rPr>
          <w:rFonts w:ascii="Arial" w:hAnsi="Arial" w:cs="Arial"/>
        </w:rPr>
      </w:pPr>
      <w:r w:rsidRPr="00B3633B">
        <w:rPr>
          <w:rFonts w:ascii="Arial" w:hAnsi="Arial" w:cs="Arial"/>
        </w:rPr>
        <w:t xml:space="preserve">4.3.   </w:t>
      </w:r>
      <w:proofErr w:type="gramStart"/>
      <w:r w:rsidRPr="00B3633B">
        <w:rPr>
          <w:rFonts w:ascii="Arial" w:hAnsi="Arial" w:cs="Arial"/>
        </w:rPr>
        <w:t>В случае неявки представителя Поставщика в установленный срок или в срок, указанный в вызове, составление акта о недостаче, некомплектности, производственных дефектах (браке, недостатках), выявленных в ходе приемки продукции, а также составление акта об обнаружении производственных скрытых дефектов (брака, недостатков) в Продукции при монтаже, наладке и эксплуатации в период гарантийного срока осуществляется Грузополучателем в одностороннем порядке.</w:t>
      </w:r>
      <w:proofErr w:type="gramEnd"/>
      <w:r w:rsidRPr="00B3633B">
        <w:rPr>
          <w:rFonts w:ascii="Arial" w:hAnsi="Arial" w:cs="Arial"/>
        </w:rPr>
        <w:t xml:space="preserve"> В случае неявки представителя Поставщика также наступают послед</w:t>
      </w:r>
      <w:r>
        <w:rPr>
          <w:rFonts w:ascii="Arial" w:hAnsi="Arial" w:cs="Arial"/>
        </w:rPr>
        <w:t>ствия, предусмотренные пунктом 8</w:t>
      </w:r>
      <w:r w:rsidRPr="00B3633B">
        <w:rPr>
          <w:rFonts w:ascii="Arial" w:hAnsi="Arial" w:cs="Arial"/>
        </w:rPr>
        <w:t>.5. настоящего договора.</w:t>
      </w:r>
    </w:p>
    <w:p w:rsidR="00DB37CD" w:rsidRPr="00B904B0" w:rsidRDefault="00DB37CD" w:rsidP="00B3633B">
      <w:pPr>
        <w:spacing w:line="300" w:lineRule="auto"/>
        <w:ind w:firstLine="709"/>
        <w:jc w:val="both"/>
        <w:rPr>
          <w:rFonts w:ascii="Arial" w:hAnsi="Arial" w:cs="Arial"/>
        </w:rPr>
      </w:pPr>
      <w:r w:rsidRPr="00B3633B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</w:rPr>
        <w:t>4.4.   Акт приемки Продукции, составленный Грузополучателем в одностороннем порядке, имеет силу надлежащего доказательства некачественности, недостачи, некомплектности Продукции.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4.5.   </w:t>
      </w:r>
      <w:proofErr w:type="gramStart"/>
      <w:r w:rsidRPr="00B904B0">
        <w:rPr>
          <w:rFonts w:ascii="Arial" w:hAnsi="Arial" w:cs="Arial"/>
        </w:rPr>
        <w:t xml:space="preserve">Замена, устранение производственных дефектов, доукомплектование и восполнение недостающей Продукции, в том числе </w:t>
      </w:r>
      <w:r w:rsidRPr="003B1AAF">
        <w:rPr>
          <w:rFonts w:ascii="Arial" w:hAnsi="Arial" w:cs="Arial"/>
        </w:rPr>
        <w:t>выявленных в ходе проверок по р</w:t>
      </w:r>
      <w:r>
        <w:rPr>
          <w:rFonts w:ascii="Arial" w:hAnsi="Arial" w:cs="Arial"/>
        </w:rPr>
        <w:t xml:space="preserve">азделу 5 настоящего Договора, и </w:t>
      </w:r>
      <w:r w:rsidRPr="00B904B0">
        <w:rPr>
          <w:rFonts w:ascii="Arial" w:hAnsi="Arial" w:cs="Arial"/>
        </w:rPr>
        <w:t xml:space="preserve">в период гарантийного срока производится Поставщиком за его счет в сроки, согласованные сторонами при составлении акта, а если акт составляется в одностороннем порядке при неявке представителя Поставщика, то в сроки, которые установлены Грузополучателем в таком акте. </w:t>
      </w:r>
      <w:proofErr w:type="gramEnd"/>
    </w:p>
    <w:p w:rsidR="00DB37CD" w:rsidRPr="00B904B0" w:rsidRDefault="00DB37CD" w:rsidP="006C4079">
      <w:pPr>
        <w:spacing w:line="300" w:lineRule="auto"/>
        <w:ind w:firstLine="709"/>
        <w:rPr>
          <w:rFonts w:ascii="Arial" w:hAnsi="Arial" w:cs="Arial"/>
          <w:b/>
        </w:rPr>
      </w:pPr>
      <w:r w:rsidRPr="00B904B0">
        <w:rPr>
          <w:rFonts w:ascii="Arial" w:hAnsi="Arial" w:cs="Arial"/>
          <w:b/>
        </w:rPr>
        <w:t>5.   </w:t>
      </w:r>
      <w:proofErr w:type="gramStart"/>
      <w:r w:rsidRPr="00B904B0">
        <w:rPr>
          <w:rFonts w:ascii="Arial" w:hAnsi="Arial" w:cs="Arial"/>
          <w:b/>
        </w:rPr>
        <w:t>КОНТРОЛЬ ЗА</w:t>
      </w:r>
      <w:proofErr w:type="gramEnd"/>
      <w:r w:rsidRPr="00B904B0">
        <w:rPr>
          <w:rFonts w:ascii="Arial" w:hAnsi="Arial" w:cs="Arial"/>
          <w:b/>
        </w:rPr>
        <w:t xml:space="preserve"> КАЧЕСТВОМ ИЗГОТОВЛЕНИЯ ПРОДУКЦИИ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5.1. </w:t>
      </w:r>
      <w:r w:rsidR="001B2959">
        <w:rPr>
          <w:rFonts w:ascii="Arial" w:hAnsi="Arial" w:cs="Arial"/>
        </w:rPr>
        <w:t>Часть п</w:t>
      </w:r>
      <w:r>
        <w:rPr>
          <w:rFonts w:ascii="Arial" w:hAnsi="Arial" w:cs="Arial"/>
        </w:rPr>
        <w:t>родукци</w:t>
      </w:r>
      <w:r w:rsidR="001B2959">
        <w:rPr>
          <w:rFonts w:ascii="Arial" w:hAnsi="Arial" w:cs="Arial"/>
        </w:rPr>
        <w:t>и</w:t>
      </w:r>
      <w:r w:rsidRPr="00B904B0">
        <w:rPr>
          <w:rFonts w:ascii="Arial" w:hAnsi="Arial" w:cs="Arial"/>
        </w:rPr>
        <w:t>, поставляемая согласно Договору относится к</w:t>
      </w:r>
      <w:r>
        <w:rPr>
          <w:rFonts w:ascii="Arial" w:hAnsi="Arial" w:cs="Arial"/>
        </w:rPr>
        <w:t xml:space="preserve"> 3</w:t>
      </w:r>
      <w:r w:rsidRPr="00B904B0">
        <w:rPr>
          <w:rFonts w:ascii="Arial" w:hAnsi="Arial" w:cs="Arial"/>
        </w:rPr>
        <w:t xml:space="preserve"> клас</w:t>
      </w:r>
      <w:r>
        <w:rPr>
          <w:rFonts w:ascii="Arial" w:hAnsi="Arial" w:cs="Arial"/>
        </w:rPr>
        <w:t>су безопасности, указанному  в Спецификаци</w:t>
      </w:r>
      <w:r w:rsidR="001B2959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№1 (приложени</w:t>
      </w:r>
      <w:r w:rsidR="001B2959">
        <w:rPr>
          <w:rFonts w:ascii="Arial" w:hAnsi="Arial" w:cs="Arial"/>
        </w:rPr>
        <w:t>е</w:t>
      </w:r>
      <w:r>
        <w:rPr>
          <w:rFonts w:ascii="Arial" w:hAnsi="Arial" w:cs="Arial"/>
        </w:rPr>
        <w:t xml:space="preserve"> №1)</w:t>
      </w:r>
      <w:r w:rsidRPr="00B904B0">
        <w:rPr>
          <w:rFonts w:ascii="Arial" w:hAnsi="Arial" w:cs="Arial"/>
        </w:rPr>
        <w:t>, в соответствии с «Основными положениями по безопасности атомных станций (ОПБ 88/97)».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B904B0">
        <w:rPr>
          <w:rFonts w:ascii="Arial" w:hAnsi="Arial" w:cs="Arial"/>
        </w:rPr>
        <w:t xml:space="preserve">Оценка соответствия оборудования, а также комплектующих, материалов и полуфабрикатов,  а также контроль качества изготовления поставляемой согласно данному договору продукции </w:t>
      </w:r>
      <w:r w:rsidRPr="003B1AAF">
        <w:rPr>
          <w:rFonts w:ascii="Arial" w:hAnsi="Arial" w:cs="Arial"/>
        </w:rPr>
        <w:t>3</w:t>
      </w:r>
      <w:r w:rsidRPr="00B904B0">
        <w:rPr>
          <w:rFonts w:ascii="Arial" w:hAnsi="Arial" w:cs="Arial"/>
        </w:rPr>
        <w:t xml:space="preserve"> класса безопасности, осуществляются в соответствии с требованиями «Правил оценки соответствия оборудования, комплектующих, материалов и полуфабрикатов, поставляемых на объекты использования атомной энергии» НП-071-06 и «Положения о контроле качества изготовления оборудования для атомных станций» РД ЭО 1.1.2.01.0713-2008.</w:t>
      </w:r>
      <w:proofErr w:type="gramEnd"/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Контроль качества поставляемой по договору продукции </w:t>
      </w:r>
      <w:r w:rsidRPr="003B1AAF">
        <w:rPr>
          <w:rFonts w:ascii="Arial" w:hAnsi="Arial" w:cs="Arial"/>
        </w:rPr>
        <w:t xml:space="preserve">3 </w:t>
      </w:r>
      <w:r w:rsidRPr="00B904B0">
        <w:rPr>
          <w:rFonts w:ascii="Arial" w:hAnsi="Arial" w:cs="Arial"/>
        </w:rPr>
        <w:t>класса безопасности проводится персоналом предприятия-изготовителя, представителями Покупателя (работниками «Концерна Росэнергоатом» и его филиала «Смоленская атомная станция») или уполномоченной организацией ________________________.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5.2.   Поставщик организует допуск представителей Покупателя на свою территорию и на территорию завода-изготовителя, назначает ответственных лиц по работе с представителями Покупателя, выделяет рабочее место для представителей Покупателя.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lastRenderedPageBreak/>
        <w:t>5.3.   </w:t>
      </w:r>
      <w:proofErr w:type="gramStart"/>
      <w:r w:rsidRPr="00B904B0">
        <w:rPr>
          <w:rFonts w:ascii="Arial" w:hAnsi="Arial" w:cs="Arial"/>
        </w:rPr>
        <w:t>При проведении контроля представители Покупателя имеют право проводить переговоры с уполномоченными представителями Поставщика и/или завода-изготовителя, посещать помещения и цеха, принадлежащие Поставщику и/или заводу-изготовителю, знакомиться с документацией по теме проверки, участвовать в приемо-сдаточных испытаниях, контролировать основные параметры при изготовлении, испытаниях продукции и др. Вмешательство в оперативную деятельность Поставщика и/или завода-изготовителя не допускается.</w:t>
      </w:r>
      <w:proofErr w:type="gramEnd"/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5.4.   В случае наличия нарушений в процессе изготовления Продукции, выявленных по итогам проверки, составляется акт, в котором указываются выявленные нарушения правил и норм, сроки их устранения. Акт подписывают представители Покупателя, один экземпляр акта под роспись передается Поставщику.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5.5.   В </w:t>
      </w:r>
      <w:proofErr w:type="gramStart"/>
      <w:r w:rsidRPr="00B904B0">
        <w:rPr>
          <w:rFonts w:ascii="Arial" w:hAnsi="Arial" w:cs="Arial"/>
        </w:rPr>
        <w:t>случае</w:t>
      </w:r>
      <w:proofErr w:type="gramEnd"/>
      <w:r w:rsidRPr="00B904B0">
        <w:rPr>
          <w:rFonts w:ascii="Arial" w:hAnsi="Arial" w:cs="Arial"/>
        </w:rPr>
        <w:t>, если нарушения, отмеченные в акте не будут устранены в согласованные сроки, Покупатель имеет право расторгнуть договор в одностороннем порядке, направив соответствующее письмо в адрес Поставщика.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5.6. В целях недопущения поставки контрафактной Продукции, Поставщик не возражает против проверки его деятельности службами экономической безопасности Покупателя.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5.7. </w:t>
      </w:r>
      <w:r w:rsidRPr="003B1AAF">
        <w:rPr>
          <w:rFonts w:ascii="Arial" w:hAnsi="Arial" w:cs="Arial"/>
        </w:rPr>
        <w:t>Поставщик обязуется согласовать план качества с уполномоченной организацией  и утвердить его у Покупателя в течение 14 календарных дней с момента направления Покупателем Поручения в Уполномоченную организацию.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567"/>
        <w:rPr>
          <w:rFonts w:ascii="Arial" w:hAnsi="Arial" w:cs="Arial"/>
          <w:b/>
        </w:rPr>
      </w:pPr>
      <w:r w:rsidRPr="00C82566">
        <w:rPr>
          <w:rFonts w:ascii="Arial" w:hAnsi="Arial" w:cs="Arial"/>
          <w:b/>
        </w:rPr>
        <w:t xml:space="preserve">  </w:t>
      </w:r>
      <w:r w:rsidRPr="00B904B0">
        <w:rPr>
          <w:rFonts w:ascii="Arial" w:hAnsi="Arial" w:cs="Arial"/>
          <w:b/>
        </w:rPr>
        <w:t>6.   </w:t>
      </w:r>
      <w:r w:rsidRPr="00B904B0">
        <w:rPr>
          <w:rFonts w:ascii="Arial" w:hAnsi="Arial" w:cs="Arial"/>
          <w:b/>
          <w:caps/>
        </w:rPr>
        <w:t>пОРЯДОК РАСЧЕТОВ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6.1.   Оплата Продукции производится в следующем порядке:</w:t>
      </w:r>
    </w:p>
    <w:p w:rsidR="00A41D44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B904B0">
        <w:rPr>
          <w:rFonts w:ascii="Arial" w:hAnsi="Arial" w:cs="Arial"/>
        </w:rPr>
        <w:t>Оплата Продукции производится Поставщику по факту пост</w:t>
      </w:r>
      <w:r>
        <w:rPr>
          <w:rFonts w:ascii="Arial" w:hAnsi="Arial" w:cs="Arial"/>
        </w:rPr>
        <w:t>авк</w:t>
      </w:r>
      <w:r w:rsidR="001B2959">
        <w:rPr>
          <w:rFonts w:ascii="Arial" w:hAnsi="Arial" w:cs="Arial"/>
        </w:rPr>
        <w:t xml:space="preserve">и </w:t>
      </w:r>
      <w:r w:rsidR="00111B47">
        <w:rPr>
          <w:rFonts w:ascii="Arial" w:hAnsi="Arial" w:cs="Arial"/>
        </w:rPr>
        <w:t xml:space="preserve">каждой партии продукции (согласно графику поставки) </w:t>
      </w:r>
      <w:r w:rsidR="001B2959">
        <w:rPr>
          <w:rFonts w:ascii="Arial" w:hAnsi="Arial" w:cs="Arial"/>
        </w:rPr>
        <w:t xml:space="preserve">на основании счета-фактуры </w:t>
      </w:r>
      <w:r w:rsidR="00A41D44">
        <w:rPr>
          <w:rFonts w:ascii="Arial" w:hAnsi="Arial" w:cs="Arial"/>
        </w:rPr>
        <w:t>в</w:t>
      </w:r>
      <w:r w:rsidR="00A41D44" w:rsidRPr="00A41D44">
        <w:rPr>
          <w:rFonts w:ascii="Arial" w:hAnsi="Arial" w:cs="Arial"/>
        </w:rPr>
        <w:t xml:space="preserve"> течение </w:t>
      </w:r>
      <w:r w:rsidR="00A41D44">
        <w:rPr>
          <w:rFonts w:ascii="Arial" w:hAnsi="Arial" w:cs="Arial"/>
        </w:rPr>
        <w:t>___</w:t>
      </w:r>
      <w:r w:rsidR="00A41D44" w:rsidRPr="00A41D44">
        <w:rPr>
          <w:rFonts w:ascii="Arial" w:hAnsi="Arial" w:cs="Arial"/>
        </w:rPr>
        <w:t xml:space="preserve"> кал</w:t>
      </w:r>
      <w:r w:rsidR="002031CB">
        <w:rPr>
          <w:rFonts w:ascii="Arial" w:hAnsi="Arial" w:cs="Arial"/>
        </w:rPr>
        <w:t xml:space="preserve">ендарных дней с момента полной </w:t>
      </w:r>
      <w:r w:rsidR="00A41D44" w:rsidRPr="00A41D44">
        <w:rPr>
          <w:rFonts w:ascii="Arial" w:hAnsi="Arial" w:cs="Arial"/>
        </w:rPr>
        <w:t>поставки на склад Грузополучателя  каждой партии продукции (с</w:t>
      </w:r>
      <w:r w:rsidR="002031CB">
        <w:rPr>
          <w:rFonts w:ascii="Arial" w:hAnsi="Arial" w:cs="Arial"/>
        </w:rPr>
        <w:t>о</w:t>
      </w:r>
      <w:r w:rsidR="00A41D44" w:rsidRPr="00A41D44">
        <w:rPr>
          <w:rFonts w:ascii="Arial" w:hAnsi="Arial" w:cs="Arial"/>
        </w:rPr>
        <w:t>гласно графику поставки) надлежащего качества и в надлежащей комплектности, подтвержденных Актом входного контроля, при условии получения  Грузополучателем счета-фактуры, оформленного в порядке и в сроки, установленные проектом договора поставки, и предоставления</w:t>
      </w:r>
      <w:proofErr w:type="gramEnd"/>
      <w:r w:rsidR="00A41D44" w:rsidRPr="00A41D44">
        <w:rPr>
          <w:rFonts w:ascii="Arial" w:hAnsi="Arial" w:cs="Arial"/>
        </w:rPr>
        <w:t xml:space="preserve"> в полном объеме сопроводительной документации. </w:t>
      </w:r>
    </w:p>
    <w:p w:rsidR="00DB37CD" w:rsidRPr="00576C56" w:rsidRDefault="00DB37CD" w:rsidP="006C4079">
      <w:pPr>
        <w:spacing w:line="300" w:lineRule="auto"/>
        <w:ind w:firstLine="709"/>
        <w:jc w:val="both"/>
        <w:rPr>
          <w:rFonts w:ascii="Arial" w:hAnsi="Arial" w:cs="Arial"/>
          <w:i/>
        </w:rPr>
      </w:pPr>
      <w:r w:rsidRPr="00576C56">
        <w:rPr>
          <w:rFonts w:ascii="Arial" w:hAnsi="Arial" w:cs="Arial"/>
        </w:rPr>
        <w:t>В случае несоблюдения сроков поставки Продукци</w:t>
      </w:r>
      <w:r>
        <w:rPr>
          <w:rFonts w:ascii="Arial" w:hAnsi="Arial" w:cs="Arial"/>
        </w:rPr>
        <w:t>и, установленных Приложени</w:t>
      </w:r>
      <w:r w:rsidR="001B2959">
        <w:rPr>
          <w:rFonts w:ascii="Arial" w:hAnsi="Arial" w:cs="Arial"/>
        </w:rPr>
        <w:t>ем №</w:t>
      </w:r>
      <w:r w:rsidR="00111B47">
        <w:rPr>
          <w:rFonts w:ascii="Arial" w:hAnsi="Arial" w:cs="Arial"/>
        </w:rPr>
        <w:t>3</w:t>
      </w:r>
      <w:r w:rsidRPr="00576C56">
        <w:rPr>
          <w:rFonts w:ascii="Arial" w:hAnsi="Arial" w:cs="Arial"/>
        </w:rPr>
        <w:t xml:space="preserve"> к настоящему Договору, о</w:t>
      </w:r>
      <w:r>
        <w:rPr>
          <w:rFonts w:ascii="Arial" w:hAnsi="Arial" w:cs="Arial"/>
        </w:rPr>
        <w:t xml:space="preserve">плата производится в течение 60 </w:t>
      </w:r>
      <w:r w:rsidRPr="00576C56">
        <w:rPr>
          <w:rFonts w:ascii="Arial" w:hAnsi="Arial" w:cs="Arial"/>
        </w:rPr>
        <w:t>календарных дней после того, как Поставщик выплатит неустойку в соответствии с п.8.1 Договора, которая рассчитывается на момент фактической поставки Продукции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6.2.   Датой оплаты считается дата списания денежных сре</w:t>
      </w:r>
      <w:proofErr w:type="gramStart"/>
      <w:r w:rsidRPr="00B904B0">
        <w:rPr>
          <w:rFonts w:ascii="Arial" w:hAnsi="Arial" w:cs="Arial"/>
        </w:rPr>
        <w:t>дств с р</w:t>
      </w:r>
      <w:proofErr w:type="gramEnd"/>
      <w:r w:rsidRPr="00B904B0">
        <w:rPr>
          <w:rFonts w:ascii="Arial" w:hAnsi="Arial" w:cs="Arial"/>
        </w:rPr>
        <w:t>асчетного счета Покупателя.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6.3.   Расчеты по Договору могут осуществляться как перечислением денежных средств со счета Покупателя на счет Поставщика, так и посредством </w:t>
      </w:r>
      <w:r w:rsidRPr="00B904B0">
        <w:rPr>
          <w:rFonts w:ascii="Arial" w:hAnsi="Arial" w:cs="Arial"/>
        </w:rPr>
        <w:lastRenderedPageBreak/>
        <w:t>передачи в качестве оплаты векселей и иных ценных бумаг, по согласованию Сторон.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sz w:val="24"/>
          <w:szCs w:val="24"/>
        </w:rPr>
      </w:pPr>
      <w:r w:rsidRPr="003B1AAF">
        <w:rPr>
          <w:rFonts w:cs="Arial"/>
          <w:bCs/>
          <w:sz w:val="24"/>
          <w:szCs w:val="24"/>
        </w:rPr>
        <w:t xml:space="preserve">6.4. Счета-фактуры направляются Поставщиком по фактическому адресу Грузополучателя: 216400, Смоленская область, </w:t>
      </w:r>
      <w:proofErr w:type="gramStart"/>
      <w:r w:rsidRPr="003B1AAF">
        <w:rPr>
          <w:rFonts w:cs="Arial"/>
          <w:bCs/>
          <w:sz w:val="24"/>
          <w:szCs w:val="24"/>
        </w:rPr>
        <w:t>г</w:t>
      </w:r>
      <w:proofErr w:type="gramEnd"/>
      <w:r w:rsidRPr="003B1AAF">
        <w:rPr>
          <w:rFonts w:cs="Arial"/>
          <w:bCs/>
          <w:sz w:val="24"/>
          <w:szCs w:val="24"/>
        </w:rPr>
        <w:t>. Десногорск по при</w:t>
      </w:r>
      <w:r>
        <w:rPr>
          <w:rFonts w:cs="Arial"/>
          <w:bCs/>
          <w:sz w:val="24"/>
          <w:szCs w:val="24"/>
        </w:rPr>
        <w:t>лагаемому образцу (приложение №</w:t>
      </w:r>
      <w:r w:rsidR="001B2959">
        <w:rPr>
          <w:rFonts w:cs="Arial"/>
          <w:bCs/>
          <w:sz w:val="24"/>
          <w:szCs w:val="24"/>
        </w:rPr>
        <w:t>2</w:t>
      </w:r>
      <w:r w:rsidRPr="003B1AAF">
        <w:rPr>
          <w:rFonts w:cs="Arial"/>
          <w:bCs/>
          <w:sz w:val="24"/>
          <w:szCs w:val="24"/>
        </w:rPr>
        <w:t>),</w:t>
      </w:r>
      <w:r w:rsidRPr="003B1AAF">
        <w:rPr>
          <w:rFonts w:cs="Arial"/>
          <w:bCs/>
          <w:color w:val="0000FF"/>
          <w:sz w:val="24"/>
          <w:szCs w:val="24"/>
        </w:rPr>
        <w:t xml:space="preserve"> </w:t>
      </w:r>
      <w:r w:rsidRPr="003B1AAF">
        <w:rPr>
          <w:rFonts w:cs="Arial"/>
          <w:bCs/>
          <w:sz w:val="24"/>
          <w:szCs w:val="24"/>
        </w:rPr>
        <w:t>в течение 5 календарных дней с даты поставки продукции на склад Грузополучателя,</w:t>
      </w:r>
      <w:r w:rsidRPr="003B1AAF">
        <w:rPr>
          <w:rFonts w:cs="Arial"/>
          <w:sz w:val="24"/>
          <w:szCs w:val="24"/>
        </w:rPr>
        <w:t xml:space="preserve"> но не позднее 25 числа отчетного месяца.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bCs/>
          <w:sz w:val="24"/>
          <w:szCs w:val="24"/>
        </w:rPr>
      </w:pPr>
      <w:r w:rsidRPr="003B1AAF">
        <w:rPr>
          <w:rFonts w:cs="Arial"/>
          <w:bCs/>
          <w:sz w:val="24"/>
          <w:szCs w:val="24"/>
        </w:rPr>
        <w:t>В счете-фактуре, выставляемом при реализации Продукции, должны быть указаны все обязательные реквизиты, предусмотренные п.5 ст.169 НК РФ.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7</w:t>
      </w:r>
      <w:r w:rsidRPr="00B904B0">
        <w:rPr>
          <w:rFonts w:ascii="Arial" w:hAnsi="Arial" w:cs="Arial"/>
          <w:b/>
        </w:rPr>
        <w:t>.   ОБСТОЯТЕЛЬСТВА НЕПРЕОДОЛИМОЙ СИЛЫ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.1.   Стороны освобождаются от ответственности за неисполнение или ненадлежащее исполнение обязательств по настоящему Договору, если это явилось следствием обстоятельств непреодолимой силы, возникших после заключения договора: стихийные бедствия, забастовка, военные действия любого характера, правительственные постановления, распоряжения государственных органов и другие обстоятельства, препятствующие выполнению условий настоящего договора. Сторона, ссылающаяся на обстоятельства непреодолимой силы, обязана в двух недельный срок известить другую сторону о наступлении подобных обстоятельств в письменной форме. Одновременно с таким извещением потерпевшая сторона представляет документы, подтверждающие наступление форс-мажорных обстоятельств (справки торгово-промышленной палаты). По требованию любой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 xml:space="preserve">.2.   При отсутствии своевременного извещения виновная Сторона обязана возместить другой стороне убытки, причиненные неисполнением или несвоевременным исполнением своих обязательств.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B904B0">
        <w:rPr>
          <w:rFonts w:ascii="Arial" w:hAnsi="Arial" w:cs="Arial"/>
        </w:rPr>
        <w:t>.3.   Выполнение потерпевшей стороной своих обязательств по Договору откладывается до момента прекращения действия вышеуказанных обстоятельств.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8</w:t>
      </w:r>
      <w:r w:rsidRPr="00B904B0">
        <w:rPr>
          <w:rFonts w:ascii="Arial" w:hAnsi="Arial" w:cs="Arial"/>
          <w:b/>
        </w:rPr>
        <w:t>.   ОТВЕТСТВЕННОСТЬ СТОРОН</w:t>
      </w:r>
    </w:p>
    <w:p w:rsidR="00DB37CD" w:rsidRPr="00B904B0" w:rsidRDefault="00DB37CD" w:rsidP="00D40D1E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.1.  </w:t>
      </w:r>
      <w:r w:rsidRPr="00B904B0">
        <w:rPr>
          <w:rFonts w:ascii="Arial" w:hAnsi="Arial" w:cs="Arial"/>
          <w:lang w:val="en-US"/>
        </w:rPr>
        <w:t> </w:t>
      </w:r>
      <w:r w:rsidRPr="00B904B0">
        <w:rPr>
          <w:rFonts w:ascii="Arial" w:hAnsi="Arial" w:cs="Arial"/>
        </w:rPr>
        <w:t xml:space="preserve">В случае нарушения Поставщиком сроков поставки (поставки и изготовления) Продукции по настоящему Договору, </w:t>
      </w:r>
      <w:proofErr w:type="gramStart"/>
      <w:r w:rsidRPr="00B904B0">
        <w:rPr>
          <w:rFonts w:ascii="Arial" w:hAnsi="Arial" w:cs="Arial"/>
        </w:rPr>
        <w:t>последний</w:t>
      </w:r>
      <w:proofErr w:type="gramEnd"/>
      <w:r w:rsidRPr="00B904B0">
        <w:rPr>
          <w:rFonts w:ascii="Arial" w:hAnsi="Arial" w:cs="Arial"/>
        </w:rPr>
        <w:t xml:space="preserve"> обязан выплатить Покупателю:</w:t>
      </w:r>
    </w:p>
    <w:p w:rsidR="00DB37CD" w:rsidRPr="003B1AAF" w:rsidRDefault="00DB37CD" w:rsidP="00D40D1E">
      <w:pPr>
        <w:spacing w:line="300" w:lineRule="auto"/>
        <w:ind w:firstLine="709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>-   неустойку в размере 0,1% от стоимости Продукции, поставленной с просрочкой, за каждый день просрочки.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.2.   Поставщик несет ответственность за ненадлежащее оформление счетов-фактур в размере не принятых к вычету сумм налога на добавленную стоимость.</w:t>
      </w:r>
    </w:p>
    <w:p w:rsidR="00DB37CD" w:rsidRDefault="00DB37CD" w:rsidP="00014790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iCs/>
        </w:rPr>
        <w:t>8</w:t>
      </w:r>
      <w:r w:rsidRPr="00B904B0">
        <w:rPr>
          <w:rFonts w:ascii="Arial" w:hAnsi="Arial" w:cs="Arial"/>
          <w:iCs/>
        </w:rPr>
        <w:t xml:space="preserve">.3.   В случае нарушения Покупателем сроков оплаты по настоящему договору последний, при соответствующем письменном обращении Поставщика, обязан выплатить Поставщику неустойку в размере </w:t>
      </w:r>
      <w:r w:rsidRPr="00B904B0">
        <w:rPr>
          <w:rFonts w:ascii="Arial" w:hAnsi="Arial" w:cs="Arial"/>
        </w:rPr>
        <w:t xml:space="preserve">одной трехсотой ставки рефинансирования Центрального банка Российской Федерации, действующей на </w:t>
      </w:r>
      <w:r w:rsidRPr="00B904B0">
        <w:rPr>
          <w:rFonts w:ascii="Arial" w:hAnsi="Arial" w:cs="Arial"/>
        </w:rPr>
        <w:lastRenderedPageBreak/>
        <w:t>день уплаты неустойки от суммы, оплата которой просрочена, за каждый день просрочки.</w:t>
      </w:r>
      <w:r>
        <w:rPr>
          <w:rFonts w:ascii="Arial" w:hAnsi="Arial" w:cs="Arial"/>
        </w:rPr>
        <w:t xml:space="preserve"> </w:t>
      </w:r>
    </w:p>
    <w:p w:rsidR="00DB37CD" w:rsidRPr="00D52FA6" w:rsidRDefault="00DB37CD" w:rsidP="00014790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>Положения настоящего пункта не распространяются на оплату продукции, поставленной с нарушением установленных сроков поставки.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D52FA6">
        <w:rPr>
          <w:rFonts w:ascii="Arial" w:hAnsi="Arial" w:cs="Arial"/>
        </w:rPr>
        <w:t xml:space="preserve">8.4.   В случае, если в результате нарушения Поставщиком условий договора Покупатель в соответствии с законодательством Российской Федерации откажется от исполнения Договора или настоящий договор </w:t>
      </w:r>
      <w:proofErr w:type="gramStart"/>
      <w:r w:rsidRPr="00D52FA6">
        <w:rPr>
          <w:rFonts w:ascii="Arial" w:hAnsi="Arial" w:cs="Arial"/>
        </w:rPr>
        <w:t>будет</w:t>
      </w:r>
      <w:proofErr w:type="gramEnd"/>
      <w:r w:rsidRPr="00D52FA6">
        <w:rPr>
          <w:rFonts w:ascii="Arial" w:hAnsi="Arial" w:cs="Arial"/>
        </w:rPr>
        <w:t xml:space="preserve"> расторгнут по решению суда, либо в одностороннем порядке, а Продукция</w:t>
      </w:r>
      <w:r w:rsidRPr="00B904B0">
        <w:rPr>
          <w:rFonts w:ascii="Arial" w:hAnsi="Arial" w:cs="Arial"/>
        </w:rPr>
        <w:t xml:space="preserve"> не будет поставлена (частично или в полном объеме) к моменту расторжения договора, Поставщик обязан:</w:t>
      </w:r>
    </w:p>
    <w:p w:rsidR="00DB37CD" w:rsidRPr="009509F5" w:rsidRDefault="00DB37CD" w:rsidP="00475BAB">
      <w:pPr>
        <w:spacing w:line="300" w:lineRule="auto"/>
        <w:ind w:firstLine="709"/>
        <w:jc w:val="both"/>
        <w:rPr>
          <w:rFonts w:ascii="Arial" w:hAnsi="Arial" w:cs="Arial"/>
          <w:i/>
          <w:strike/>
          <w:color w:val="0070C0"/>
          <w:sz w:val="22"/>
          <w:szCs w:val="22"/>
        </w:rPr>
      </w:pPr>
      <w:r w:rsidRPr="00B904B0">
        <w:rPr>
          <w:rFonts w:ascii="Arial" w:hAnsi="Arial" w:cs="Arial"/>
        </w:rPr>
        <w:t>- оплатить Покупателю пени, в размере, предусмотренном</w:t>
      </w:r>
      <w:r>
        <w:rPr>
          <w:rFonts w:ascii="Arial" w:hAnsi="Arial" w:cs="Arial"/>
        </w:rPr>
        <w:t xml:space="preserve"> пунктом 8</w:t>
      </w:r>
      <w:r w:rsidRPr="00B904B0">
        <w:rPr>
          <w:rFonts w:ascii="Arial" w:hAnsi="Arial" w:cs="Arial"/>
        </w:rPr>
        <w:t xml:space="preserve">.1. настоящего договора, за период </w:t>
      </w:r>
      <w:proofErr w:type="gramStart"/>
      <w:r w:rsidRPr="00B904B0">
        <w:rPr>
          <w:rFonts w:ascii="Arial" w:hAnsi="Arial" w:cs="Arial"/>
        </w:rPr>
        <w:t>с даты начала</w:t>
      </w:r>
      <w:proofErr w:type="gramEnd"/>
      <w:r w:rsidRPr="00B904B0">
        <w:rPr>
          <w:rFonts w:ascii="Arial" w:hAnsi="Arial" w:cs="Arial"/>
        </w:rPr>
        <w:t xml:space="preserve"> просрочки и до даты расторжения договора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.5.  В случае если Поставщик не явился для составления акта, предусмотренного п. 4.3 настоящего договора, в сроки указанные в вызове, на Поставщика налагается штраф в размере 20 процентов от стоимости настоящего Договора.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.6.   Поставщик принимает на себя ответственность за качество поставляемой Продукции,</w:t>
      </w:r>
      <w:r w:rsidRPr="00B904B0">
        <w:rPr>
          <w:rStyle w:val="a5"/>
          <w:rFonts w:ascii="Arial" w:hAnsi="Arial" w:cs="Arial"/>
        </w:rPr>
        <w:t xml:space="preserve"> подлинность сертификатов соответствия и прочих документов, предоставляемых в соответствии с п. 3.5 настоящего договора</w:t>
      </w:r>
      <w:r w:rsidRPr="00B904B0">
        <w:rPr>
          <w:rFonts w:ascii="Arial" w:hAnsi="Arial" w:cs="Arial"/>
        </w:rPr>
        <w:t xml:space="preserve">, в </w:t>
      </w:r>
      <w:proofErr w:type="gramStart"/>
      <w:r w:rsidRPr="00B904B0">
        <w:rPr>
          <w:rFonts w:ascii="Arial" w:hAnsi="Arial" w:cs="Arial"/>
        </w:rPr>
        <w:t>связи</w:t>
      </w:r>
      <w:proofErr w:type="gramEnd"/>
      <w:r w:rsidRPr="00B904B0">
        <w:rPr>
          <w:rFonts w:ascii="Arial" w:hAnsi="Arial" w:cs="Arial"/>
        </w:rPr>
        <w:t xml:space="preserve"> с чем обязуется: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оградить Покупателя от необходимости разбирательств с заводом-изготовителем по поводу факта и</w:t>
      </w:r>
      <w:r>
        <w:rPr>
          <w:rFonts w:ascii="Arial" w:hAnsi="Arial" w:cs="Arial"/>
        </w:rPr>
        <w:t xml:space="preserve"> причин наличия дефектов (брака</w:t>
      </w:r>
      <w:r w:rsidRPr="00B904B0">
        <w:rPr>
          <w:rFonts w:ascii="Arial" w:hAnsi="Arial" w:cs="Arial"/>
        </w:rPr>
        <w:t>, недостатков) в Продукции;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-   выполнить ус</w:t>
      </w:r>
      <w:r>
        <w:rPr>
          <w:rFonts w:ascii="Arial" w:hAnsi="Arial" w:cs="Arial"/>
        </w:rPr>
        <w:t>ловия, установленные в пунктах 8.7, 8.8, 8.9, 8</w:t>
      </w:r>
      <w:r w:rsidRPr="00B904B0">
        <w:rPr>
          <w:rFonts w:ascii="Arial" w:hAnsi="Arial" w:cs="Arial"/>
        </w:rPr>
        <w:t>.10 настоящего Договора.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.7.   В случае если имуществу Покупателя либо имуществу третьих лиц был причинен ущерб, либо такое имущество пришло в негодность или было уничтожено в результате </w:t>
      </w:r>
      <w:r>
        <w:rPr>
          <w:rFonts w:ascii="Arial" w:hAnsi="Arial" w:cs="Arial"/>
        </w:rPr>
        <w:t>дефектов (неисправностей, брака</w:t>
      </w:r>
      <w:r w:rsidRPr="00B904B0">
        <w:rPr>
          <w:rFonts w:ascii="Arial" w:hAnsi="Arial" w:cs="Arial"/>
        </w:rPr>
        <w:t>), обусловленных: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ошибками, недоработками или нарушениями технологий выполнения работ, допущенными заводом-изготовителем в ходе производства Продукции, 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-  дефектами материалов и узлов и/или неисправностями оборудования, используемых заводом-изготовителем при производстве Продукции,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Поставщик обязан за свой счёт выполнить работы по приведению такого имущества в состояние, имевшее место до его порчи, и/или возместить стоимость аналогичного нового имущества (в случае гибели имущества или его утраты).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proofErr w:type="gramStart"/>
      <w:r w:rsidRPr="00B904B0">
        <w:rPr>
          <w:rFonts w:ascii="Arial" w:hAnsi="Arial" w:cs="Arial"/>
        </w:rPr>
        <w:t>В настоящем пункте под словом «имущество» понимается, принадлежащее Покупателю имущество, включая (но, не ограничиваясь) узлы, приборы, машины и агрегаты, составной или рабочей частью которых является Продукция, а также связанные с ними производственным циклом узлы, приборы, машины и агрегаты.</w:t>
      </w:r>
      <w:proofErr w:type="gramEnd"/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.8.   Причинение ущерба имуществу либо уничтожение имущества и перечень имущества должны быть зафиксированы в соответствующем акте. </w:t>
      </w:r>
      <w:r w:rsidRPr="00B904B0">
        <w:rPr>
          <w:rFonts w:ascii="Arial" w:hAnsi="Arial" w:cs="Arial"/>
        </w:rPr>
        <w:lastRenderedPageBreak/>
        <w:t xml:space="preserve">Порядок составления акта аналогичен порядку, установленному в пункте 4.2 настоящего договора. 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>.9.   В случае если Поставщик не приступит</w:t>
      </w:r>
      <w:r>
        <w:rPr>
          <w:rFonts w:ascii="Arial" w:hAnsi="Arial" w:cs="Arial"/>
        </w:rPr>
        <w:t xml:space="preserve"> к работам, указанным в пункте 8</w:t>
      </w:r>
      <w:r w:rsidRPr="00B904B0">
        <w:rPr>
          <w:rFonts w:ascii="Arial" w:hAnsi="Arial" w:cs="Arial"/>
        </w:rPr>
        <w:t>.7 настоящего  Договора, в течение 14 (четырнадцати) календарных дней с момента составления а</w:t>
      </w:r>
      <w:r>
        <w:rPr>
          <w:rFonts w:ascii="Arial" w:hAnsi="Arial" w:cs="Arial"/>
        </w:rPr>
        <w:t>кта о выявленных дефектах (браке</w:t>
      </w:r>
      <w:r w:rsidRPr="00B904B0">
        <w:rPr>
          <w:rFonts w:ascii="Arial" w:hAnsi="Arial" w:cs="Arial"/>
        </w:rPr>
        <w:t>, неисправностях) Покупатель вправе привлечь для выполнения таких работ третье лицо. В таком случае Поставщик обязан возместить расходы Покупателя на оплату выполненных работ.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Возмещение стоимости аналогичного нового имущества (в случае гибели имущества или его утраты) производится Поставщиком в течение 14 (четырнадцати) календарных дней.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8.10.   Указанные в пункте 8</w:t>
      </w:r>
      <w:r w:rsidRPr="00B904B0">
        <w:rPr>
          <w:rFonts w:ascii="Arial" w:hAnsi="Arial" w:cs="Arial"/>
        </w:rPr>
        <w:t>.7. настоящего Договора работы должны быть выполнены Поставщиком или третьим лицом за счёт Поставщика в сроки, указанные Покупателем.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Персонал, который будет привлечен к таким работам, должен обладать соответствующей квалификацией и допуском к работам на режимных объектах и объектах радиационной опасности, оформленным в соответствии с законодательством Российской Федерации.</w:t>
      </w:r>
    </w:p>
    <w:p w:rsidR="00DB37CD" w:rsidRPr="006F0A06" w:rsidRDefault="00DB37CD" w:rsidP="00FE6C17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.11. </w:t>
      </w:r>
      <w:r w:rsidRPr="006F0A06">
        <w:rPr>
          <w:rFonts w:ascii="Arial" w:hAnsi="Arial" w:cs="Arial"/>
        </w:rPr>
        <w:t xml:space="preserve">В случае, если договор </w:t>
      </w:r>
      <w:proofErr w:type="gramStart"/>
      <w:r w:rsidRPr="006F0A06">
        <w:rPr>
          <w:rFonts w:ascii="Arial" w:hAnsi="Arial" w:cs="Arial"/>
        </w:rPr>
        <w:t>будет</w:t>
      </w:r>
      <w:proofErr w:type="gramEnd"/>
      <w:r w:rsidRPr="006F0A06">
        <w:rPr>
          <w:rFonts w:ascii="Arial" w:hAnsi="Arial" w:cs="Arial"/>
        </w:rPr>
        <w:t xml:space="preserve"> расторгнут по решению суда в силу существенного нарушения Поставщиком условий договора, информация о Поставщике будет внесена в реестр недобросовестных поставщиков, ведущийся в соответствии с положениями Федерального закона от 18 июля </w:t>
      </w:r>
      <w:smartTag w:uri="urn:schemas-microsoft-com:office:smarttags" w:element="metricconverter">
        <w:smartTagPr>
          <w:attr w:name="ProductID" w:val="2011 г"/>
        </w:smartTagPr>
        <w:r w:rsidRPr="006F0A06">
          <w:rPr>
            <w:rFonts w:ascii="Arial" w:hAnsi="Arial" w:cs="Arial"/>
          </w:rPr>
          <w:t>2011 г</w:t>
        </w:r>
      </w:smartTag>
      <w:r w:rsidRPr="006F0A06">
        <w:rPr>
          <w:rFonts w:ascii="Arial" w:hAnsi="Arial" w:cs="Arial"/>
        </w:rPr>
        <w:t>. № 223-ФЗ «О закупках товаров, работ, услуг отдельными видами юридических лиц» сроком на два года</w:t>
      </w:r>
      <w:r>
        <w:rPr>
          <w:rFonts w:ascii="Arial" w:hAnsi="Arial" w:cs="Arial"/>
        </w:rPr>
        <w:t>.</w:t>
      </w:r>
    </w:p>
    <w:p w:rsidR="00DB37CD" w:rsidRPr="00B904B0" w:rsidRDefault="00DB37CD" w:rsidP="00FE6C17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B904B0">
        <w:rPr>
          <w:rFonts w:ascii="Arial" w:hAnsi="Arial" w:cs="Arial"/>
        </w:rPr>
        <w:t xml:space="preserve">.12. В случае возникновения у Покупателя претензий по привлечению Поставщиком к исполнению Договора соисполнителей Поставщик несет ответственность за действия соисполнителей как </w:t>
      </w:r>
      <w:proofErr w:type="gramStart"/>
      <w:r w:rsidRPr="00B904B0">
        <w:rPr>
          <w:rFonts w:ascii="Arial" w:hAnsi="Arial" w:cs="Arial"/>
        </w:rPr>
        <w:t>за</w:t>
      </w:r>
      <w:proofErr w:type="gramEnd"/>
      <w:r w:rsidRPr="00B904B0">
        <w:rPr>
          <w:rFonts w:ascii="Arial" w:hAnsi="Arial" w:cs="Arial"/>
        </w:rPr>
        <w:t xml:space="preserve"> свои собственные.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Невыполнение соисполнителями обязательств перед Поставщиком не освобождает Поставщика от выполнения условий настоящего Договора.</w:t>
      </w:r>
    </w:p>
    <w:p w:rsidR="00DB37CD" w:rsidRPr="009509F5" w:rsidRDefault="00DB37CD" w:rsidP="006C4079">
      <w:pPr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Pr="009509F5">
        <w:rPr>
          <w:rFonts w:ascii="Arial" w:hAnsi="Arial" w:cs="Arial"/>
          <w:b/>
        </w:rPr>
        <w:t>.   РАЗРЕШЕНИЕ СПОРОВ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9.1. </w:t>
      </w:r>
      <w:r w:rsidRPr="00B904B0">
        <w:rPr>
          <w:rFonts w:ascii="Arial" w:hAnsi="Arial" w:cs="Arial"/>
        </w:rPr>
        <w:t>При возникновении споров, вытекающих из настоящего договора, Стороны будут стремиться к разрешению всех возможных споров и разногласий, которые могут возникнуть по Договору или в связи с ним, путем переговоров.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Если Стороны не придут к соглашению путем переговоров, все споры рассматриваются в претензионном порядке. 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Сторона, получившая претензию, должна рассмотреть её и направить на неё ответ в течение 21 (двадцати одного) календарного дня.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9.2. </w:t>
      </w:r>
      <w:r w:rsidRPr="00B904B0">
        <w:rPr>
          <w:rFonts w:ascii="Arial" w:hAnsi="Arial" w:cs="Arial"/>
        </w:rPr>
        <w:t>Если споры не урегулированы Сторонами с помощью переговоров и в претензионном порядке, то они передаются заинтересованной Стороной в Арбитражный суд Смоленской области.</w:t>
      </w:r>
    </w:p>
    <w:p w:rsidR="00DB37CD" w:rsidRPr="00153D04" w:rsidRDefault="00DB37CD" w:rsidP="006C4079">
      <w:pPr>
        <w:spacing w:line="300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 w:rsidRPr="00153D04">
        <w:rPr>
          <w:rFonts w:ascii="Arial" w:hAnsi="Arial" w:cs="Arial"/>
          <w:i/>
          <w:sz w:val="22"/>
          <w:szCs w:val="22"/>
        </w:rPr>
        <w:t xml:space="preserve">При заключении договоров между подведомственными Госкорпорации «Росатом» организациями предусматривать в них рассмотрение споров Третейским </w:t>
      </w:r>
      <w:r w:rsidRPr="00153D04">
        <w:rPr>
          <w:rFonts w:ascii="Arial" w:hAnsi="Arial" w:cs="Arial"/>
          <w:i/>
          <w:sz w:val="22"/>
          <w:szCs w:val="22"/>
        </w:rPr>
        <w:lastRenderedPageBreak/>
        <w:t>судом для разрешения экономических споров, образованным решением правления Госкорпорации «Росатом» от 16.03.2010 № 60.</w:t>
      </w:r>
    </w:p>
    <w:p w:rsidR="00DB37CD" w:rsidRPr="00153D04" w:rsidRDefault="00DB37CD" w:rsidP="006C4079">
      <w:pPr>
        <w:spacing w:line="300" w:lineRule="auto"/>
        <w:ind w:firstLine="709"/>
        <w:jc w:val="both"/>
        <w:rPr>
          <w:rFonts w:ascii="Arial" w:hAnsi="Arial" w:cs="Arial"/>
          <w:i/>
          <w:sz w:val="22"/>
          <w:szCs w:val="22"/>
        </w:rPr>
      </w:pPr>
      <w:r w:rsidRPr="00153D04">
        <w:rPr>
          <w:rFonts w:ascii="Arial" w:hAnsi="Arial" w:cs="Arial"/>
          <w:i/>
          <w:sz w:val="22"/>
          <w:szCs w:val="22"/>
        </w:rPr>
        <w:t>Включать в текст договора (пункт 9.2.) следующую формулировку:</w:t>
      </w:r>
    </w:p>
    <w:p w:rsidR="00DB37CD" w:rsidRPr="00B904B0" w:rsidRDefault="00DB37CD" w:rsidP="006C4079">
      <w:pPr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 xml:space="preserve"> </w:t>
      </w:r>
      <w:proofErr w:type="gramStart"/>
      <w:r w:rsidRPr="00B904B0">
        <w:rPr>
          <w:rFonts w:ascii="Arial" w:hAnsi="Arial" w:cs="Arial"/>
        </w:rPr>
        <w:t>Все споры, разногласия или требования, возникающие из настоящего договора (соглашения) или в связи с ним, в том числе касающиеся его исполнения, нарушения, прекращения или недействительности,</w:t>
      </w:r>
      <w:r>
        <w:rPr>
          <w:rFonts w:ascii="Arial" w:hAnsi="Arial" w:cs="Arial"/>
        </w:rPr>
        <w:t xml:space="preserve"> не урегулированные в досудебном порядке,</w:t>
      </w:r>
      <w:r w:rsidRPr="00B904B0">
        <w:rPr>
          <w:rFonts w:ascii="Arial" w:hAnsi="Arial" w:cs="Arial"/>
        </w:rPr>
        <w:t xml:space="preserve">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</w:t>
      </w:r>
      <w:proofErr w:type="gramEnd"/>
      <w:r w:rsidRPr="00B904B0">
        <w:rPr>
          <w:rFonts w:ascii="Arial" w:hAnsi="Arial" w:cs="Arial"/>
        </w:rPr>
        <w:t xml:space="preserve"> Решение Третейского суда является окончательным.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</w:t>
      </w:r>
      <w:r w:rsidRPr="00B904B0">
        <w:rPr>
          <w:rFonts w:ascii="Arial" w:hAnsi="Arial" w:cs="Arial"/>
          <w:b/>
        </w:rPr>
        <w:t>.   СРОК ДЕЙСТВИЯ ДОГОВОРА</w:t>
      </w:r>
    </w:p>
    <w:p w:rsidR="00DB37CD" w:rsidRDefault="00DB37CD" w:rsidP="001678E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Настоящий договор вступает в силу с даты подписания его сторонами и действует </w:t>
      </w:r>
      <w:proofErr w:type="gramStart"/>
      <w:r>
        <w:rPr>
          <w:rFonts w:ascii="Arial" w:hAnsi="Arial" w:cs="Arial"/>
          <w:bCs/>
        </w:rPr>
        <w:t>до</w:t>
      </w:r>
      <w:proofErr w:type="gramEnd"/>
      <w:r>
        <w:rPr>
          <w:rFonts w:ascii="Arial" w:hAnsi="Arial" w:cs="Arial"/>
          <w:bCs/>
        </w:rPr>
        <w:t xml:space="preserve"> ______________. 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11</w:t>
      </w:r>
      <w:r w:rsidRPr="00B904B0">
        <w:rPr>
          <w:rFonts w:ascii="Arial" w:hAnsi="Arial" w:cs="Arial"/>
          <w:b/>
        </w:rPr>
        <w:t>.   ПРОЧИЕ УСЛОВИЯ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.1.   </w:t>
      </w:r>
      <w:proofErr w:type="gramStart"/>
      <w:r w:rsidRPr="00B904B0">
        <w:rPr>
          <w:rFonts w:ascii="Arial" w:hAnsi="Arial" w:cs="Arial"/>
        </w:rPr>
        <w:t xml:space="preserve">Все изменения и дополнения к настоящему Договору (в т.ч. изменение спецификаций, общей стоимости по договору или стоимости последующих годовых этапов по договору, </w:t>
      </w:r>
      <w:r w:rsidRPr="00B904B0">
        <w:rPr>
          <w:rFonts w:ascii="Arial" w:hAnsi="Arial" w:cs="Arial"/>
          <w:bCs/>
        </w:rPr>
        <w:t>сроков поставки (поставки и изготовлен</w:t>
      </w:r>
      <w:r>
        <w:rPr>
          <w:rFonts w:ascii="Arial" w:hAnsi="Arial" w:cs="Arial"/>
          <w:bCs/>
        </w:rPr>
        <w:t>ия) Продукции, Графика платежей</w:t>
      </w:r>
      <w:r w:rsidR="00111B47">
        <w:rPr>
          <w:rFonts w:ascii="Arial" w:hAnsi="Arial" w:cs="Arial"/>
          <w:bCs/>
        </w:rPr>
        <w:t>, Графика поставки</w:t>
      </w:r>
      <w:r>
        <w:rPr>
          <w:rFonts w:ascii="Arial" w:hAnsi="Arial" w:cs="Arial"/>
          <w:bCs/>
        </w:rPr>
        <w:t xml:space="preserve"> </w:t>
      </w:r>
      <w:r w:rsidRPr="00B904B0">
        <w:rPr>
          <w:rFonts w:ascii="Arial" w:hAnsi="Arial" w:cs="Arial"/>
          <w:bCs/>
        </w:rPr>
        <w:t>и др.)</w:t>
      </w:r>
      <w:r w:rsidRPr="00B904B0">
        <w:rPr>
          <w:rFonts w:ascii="Arial" w:hAnsi="Arial" w:cs="Arial"/>
        </w:rPr>
        <w:t xml:space="preserve"> </w:t>
      </w:r>
      <w:r w:rsidRPr="00B904B0">
        <w:rPr>
          <w:rFonts w:ascii="Arial" w:hAnsi="Arial" w:cs="Arial"/>
          <w:bCs/>
        </w:rPr>
        <w:t>оформляются дополнительным соглашением</w:t>
      </w:r>
      <w:r w:rsidRPr="00B904B0">
        <w:rPr>
          <w:rFonts w:ascii="Arial" w:hAnsi="Arial" w:cs="Arial"/>
        </w:rPr>
        <w:t xml:space="preserve"> за подписью и печатями обеих сторон,</w:t>
      </w:r>
      <w:r w:rsidRPr="00B904B0">
        <w:rPr>
          <w:rFonts w:ascii="Arial" w:hAnsi="Arial" w:cs="Arial"/>
          <w:bCs/>
        </w:rPr>
        <w:t xml:space="preserve"> с прил</w:t>
      </w:r>
      <w:r>
        <w:rPr>
          <w:rFonts w:ascii="Arial" w:hAnsi="Arial" w:cs="Arial"/>
          <w:bCs/>
        </w:rPr>
        <w:t>ожением нового Графика платежей</w:t>
      </w:r>
      <w:r w:rsidR="00130072">
        <w:rPr>
          <w:rFonts w:ascii="Arial" w:hAnsi="Arial" w:cs="Arial"/>
          <w:bCs/>
        </w:rPr>
        <w:t>, Графика поставки</w:t>
      </w:r>
      <w:r>
        <w:rPr>
          <w:rFonts w:ascii="Arial" w:hAnsi="Arial" w:cs="Arial"/>
          <w:bCs/>
        </w:rPr>
        <w:t xml:space="preserve"> и </w:t>
      </w:r>
      <w:r w:rsidRPr="00B904B0">
        <w:rPr>
          <w:rFonts w:ascii="Arial" w:hAnsi="Arial" w:cs="Arial"/>
          <w:bCs/>
        </w:rPr>
        <w:t>Спецификации</w:t>
      </w:r>
      <w:r w:rsidRPr="00B904B0">
        <w:rPr>
          <w:rFonts w:ascii="Arial" w:hAnsi="Arial" w:cs="Arial"/>
        </w:rPr>
        <w:t xml:space="preserve"> и являются неотъемлемой частью настоящего Договора</w:t>
      </w:r>
      <w:r w:rsidRPr="00B904B0">
        <w:rPr>
          <w:rFonts w:ascii="Arial" w:hAnsi="Arial" w:cs="Arial"/>
          <w:bCs/>
        </w:rPr>
        <w:t xml:space="preserve">. </w:t>
      </w:r>
      <w:proofErr w:type="gramEnd"/>
    </w:p>
    <w:p w:rsidR="00DB37CD" w:rsidRPr="00B904B0" w:rsidRDefault="00DB37CD" w:rsidP="006C4079">
      <w:pPr>
        <w:spacing w:line="30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.2   Настоящий Договор составлен в двух экземплярах, имеющих одинаковую юридическую силу, по одному экземпляру для каждой из сторон.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 xml:space="preserve">.3   Покупатель обязан сохранять </w:t>
      </w:r>
      <w:proofErr w:type="gramStart"/>
      <w:r w:rsidRPr="00B904B0">
        <w:rPr>
          <w:rFonts w:ascii="Arial" w:hAnsi="Arial" w:cs="Arial"/>
        </w:rPr>
        <w:t>неприкосновенными</w:t>
      </w:r>
      <w:proofErr w:type="gramEnd"/>
      <w:r w:rsidRPr="00B904B0">
        <w:rPr>
          <w:rFonts w:ascii="Arial" w:hAnsi="Arial" w:cs="Arial"/>
        </w:rPr>
        <w:t xml:space="preserve"> любые товарные знаки и эмблемы завода-изготовителя, нанесенные на Продукцию.</w:t>
      </w:r>
    </w:p>
    <w:p w:rsidR="00DB37CD" w:rsidRPr="003B1AAF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</w:t>
      </w:r>
      <w:r w:rsidRPr="003B1AAF">
        <w:rPr>
          <w:rFonts w:ascii="Arial" w:hAnsi="Arial" w:cs="Arial"/>
        </w:rPr>
        <w:t>4   Стороны не вправе передавать третьим лицам, равно как и использовать не в целях настоящего Договора коммерческую информацию, ставшую ему известной (доступной) в рамках заключения и исполнения настоящего Договора и составляющую коммерческую тайну Сторон, а также другую информацию ограниченного распространения.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.5   Уступка требования по настоящему Договору третьим лицам производится исключительно с письменного согласия Покупателя, полученного на основании письменного запроса Поставщика.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 xml:space="preserve">.6. Поставщик вправе отказаться от исполнения настоящего договора при условии полного возмещения Покупателю убытков. </w:t>
      </w:r>
    </w:p>
    <w:p w:rsidR="00DB37CD" w:rsidRPr="003B1AAF" w:rsidRDefault="00DB37CD" w:rsidP="003262EC">
      <w:pPr>
        <w:spacing w:line="36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11.7</w:t>
      </w:r>
      <w:r>
        <w:rPr>
          <w:rFonts w:ascii="Arial" w:hAnsi="Arial" w:cs="Arial"/>
          <w:color w:val="FF0000"/>
        </w:rPr>
        <w:t xml:space="preserve">. </w:t>
      </w:r>
      <w:r w:rsidRPr="003B1AAF">
        <w:rPr>
          <w:rFonts w:ascii="Arial" w:hAnsi="Arial" w:cs="Arial"/>
        </w:rPr>
        <w:t>Покупатель вправе отказаться от исполнения настоящего договора и в одностороннем порядке расторгнуть настоящий договор, направив Поставщику соответствующее уведомление за  3 (три) календарных дня  до планируемой даты расторжения, в следующих случаях: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 xml:space="preserve">- </w:t>
      </w:r>
      <w:proofErr w:type="spellStart"/>
      <w:r w:rsidRPr="003B1AAF">
        <w:rPr>
          <w:rFonts w:ascii="Arial" w:hAnsi="Arial" w:cs="Arial"/>
        </w:rPr>
        <w:t>непредоставления</w:t>
      </w:r>
      <w:proofErr w:type="spellEnd"/>
      <w:r w:rsidRPr="003B1AAF">
        <w:rPr>
          <w:rFonts w:ascii="Arial" w:hAnsi="Arial" w:cs="Arial"/>
        </w:rPr>
        <w:t xml:space="preserve"> Поставщиком разработанного и согласованного с Уполномоченной организацией  плана качества для утверждения Покупателем в </w:t>
      </w:r>
      <w:r w:rsidRPr="003B1AAF">
        <w:rPr>
          <w:rFonts w:ascii="Arial" w:hAnsi="Arial" w:cs="Arial"/>
        </w:rPr>
        <w:lastRenderedPageBreak/>
        <w:t>течение 14 календарных дней с момента направления Покупателем в Уполномоченную организацию Поручения.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 xml:space="preserve"> - </w:t>
      </w:r>
      <w:proofErr w:type="spellStart"/>
      <w:r w:rsidRPr="003B1AAF">
        <w:rPr>
          <w:rFonts w:ascii="Arial" w:hAnsi="Arial" w:cs="Arial"/>
        </w:rPr>
        <w:t>неустранения</w:t>
      </w:r>
      <w:proofErr w:type="spellEnd"/>
      <w:r w:rsidRPr="003B1AAF">
        <w:rPr>
          <w:rFonts w:ascii="Arial" w:hAnsi="Arial" w:cs="Arial"/>
        </w:rPr>
        <w:t xml:space="preserve"> выявленных несоответствий и замечаний по акту входного контроля продукции, в установленный Покупателем срок;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 xml:space="preserve">-  нарушения (однократного) срока поставки продукции, установленного настоящим договором, более чем 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>на 7 календарных дней (при сроке поставки от 10 до 30 календарных дней);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>на 10 календарных дней (при сроке поставки от 30 до 60 календарных дней);</w:t>
      </w:r>
    </w:p>
    <w:p w:rsidR="00DB37CD" w:rsidRPr="003B1AAF" w:rsidRDefault="00DB37CD" w:rsidP="003262EC">
      <w:pPr>
        <w:spacing w:line="360" w:lineRule="auto"/>
        <w:jc w:val="both"/>
        <w:rPr>
          <w:rFonts w:ascii="Arial" w:hAnsi="Arial" w:cs="Arial"/>
        </w:rPr>
      </w:pPr>
      <w:r w:rsidRPr="003B1AAF">
        <w:rPr>
          <w:rFonts w:ascii="Arial" w:hAnsi="Arial" w:cs="Arial"/>
        </w:rPr>
        <w:t>на 15 календарных дней (при сроке поставки от 60 и более календарных дней).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.8. Если Покупатель принимает решение о прекращении действия договора из-за отсутствия финансирования, то Поставщик оповещается об этом в письменном виде.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Покупатель обязуется возместить Поставщику стоимость поставленной Продукции на момент прекращения действия Договора.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jc w:val="both"/>
        <w:rPr>
          <w:rFonts w:ascii="Arial" w:hAnsi="Arial" w:cs="Arial"/>
        </w:rPr>
      </w:pPr>
      <w:r w:rsidRPr="00B904B0">
        <w:rPr>
          <w:rFonts w:ascii="Arial" w:hAnsi="Arial" w:cs="Arial"/>
          <w:i/>
        </w:rPr>
        <w:tab/>
      </w:r>
      <w:r>
        <w:rPr>
          <w:rFonts w:ascii="Arial" w:hAnsi="Arial" w:cs="Arial"/>
        </w:rPr>
        <w:t>11</w:t>
      </w:r>
      <w:r w:rsidRPr="00B904B0">
        <w:rPr>
          <w:rFonts w:ascii="Arial" w:hAnsi="Arial" w:cs="Arial"/>
        </w:rPr>
        <w:t>.9. Стороны принимают на себя обязательства в официальном порядке немедленно извещать (уведомлять) друг друга об изменении реквизитов, в т.ч. об открытии/закрытии банковских счетов.</w:t>
      </w:r>
    </w:p>
    <w:p w:rsidR="00DB37CD" w:rsidRPr="003B1AAF" w:rsidRDefault="00DB37CD" w:rsidP="00373BB5">
      <w:pPr>
        <w:pStyle w:val="ad"/>
        <w:ind w:firstLine="709"/>
        <w:rPr>
          <w:rFonts w:ascii="Arial" w:hAnsi="Arial" w:cs="Arial"/>
          <w:szCs w:val="28"/>
        </w:rPr>
      </w:pPr>
      <w:r>
        <w:rPr>
          <w:rFonts w:ascii="Arial" w:hAnsi="Arial" w:cs="Arial"/>
        </w:rPr>
        <w:t>11.10</w:t>
      </w:r>
      <w:r w:rsidRPr="00E953FF">
        <w:rPr>
          <w:rFonts w:ascii="Arial" w:hAnsi="Arial" w:cs="Arial"/>
        </w:rPr>
        <w:t>.</w:t>
      </w:r>
      <w:r w:rsidRPr="00E953FF">
        <w:rPr>
          <w:rFonts w:ascii="Arial" w:hAnsi="Arial" w:cs="Arial"/>
          <w:szCs w:val="28"/>
        </w:rPr>
        <w:t xml:space="preserve">   </w:t>
      </w:r>
      <w:r w:rsidRPr="003B1AAF">
        <w:rPr>
          <w:rFonts w:ascii="Arial" w:hAnsi="Arial" w:cs="Arial"/>
          <w:szCs w:val="28"/>
        </w:rPr>
        <w:t>Условия о раскрытии Сведений о Поставщике.</w:t>
      </w:r>
    </w:p>
    <w:p w:rsidR="00DB37CD" w:rsidRPr="003B1AAF" w:rsidRDefault="00DB37CD" w:rsidP="00B64B50">
      <w:pPr>
        <w:pStyle w:val="ad"/>
        <w:spacing w:after="0" w:line="276" w:lineRule="auto"/>
        <w:ind w:firstLine="709"/>
        <w:jc w:val="both"/>
        <w:rPr>
          <w:rFonts w:ascii="Arial" w:hAnsi="Arial" w:cs="Arial"/>
          <w:szCs w:val="28"/>
        </w:rPr>
      </w:pPr>
      <w:r w:rsidRPr="003B1AAF">
        <w:rPr>
          <w:rFonts w:ascii="Arial" w:hAnsi="Arial" w:cs="Arial"/>
          <w:szCs w:val="28"/>
        </w:rPr>
        <w:t xml:space="preserve">Поставщик гарантирует Покупателю, что сведения и документы в отношении всей цепочки собственников и руководителей, включая бенефициаров (в том числе конечных), Поставщика, переданные Покупателю в составе заявки на участие в закупочной </w:t>
      </w:r>
      <w:proofErr w:type="gramStart"/>
      <w:r w:rsidRPr="003B1AAF">
        <w:rPr>
          <w:rFonts w:ascii="Arial" w:hAnsi="Arial" w:cs="Arial"/>
          <w:szCs w:val="28"/>
        </w:rPr>
        <w:t>процедуре</w:t>
      </w:r>
      <w:proofErr w:type="gramEnd"/>
      <w:r w:rsidRPr="003B1AAF">
        <w:rPr>
          <w:rFonts w:ascii="Arial" w:hAnsi="Arial" w:cs="Arial"/>
          <w:szCs w:val="28"/>
        </w:rPr>
        <w:t xml:space="preserve"> </w:t>
      </w:r>
      <w:r w:rsidRPr="003B1AAF">
        <w:rPr>
          <w:rFonts w:ascii="Arial" w:hAnsi="Arial" w:cs="Arial"/>
        </w:rPr>
        <w:t>по итогам которой заключается настоящий договор</w:t>
      </w:r>
      <w:r w:rsidRPr="003B1AAF">
        <w:rPr>
          <w:rFonts w:ascii="Arial" w:hAnsi="Arial" w:cs="Arial"/>
          <w:szCs w:val="28"/>
        </w:rPr>
        <w:t xml:space="preserve"> (далее - Сведения), являются полными, точными и достоверными.</w:t>
      </w:r>
    </w:p>
    <w:p w:rsidR="00DB37CD" w:rsidRPr="003B1AAF" w:rsidRDefault="00DB37CD" w:rsidP="00B64B50">
      <w:pPr>
        <w:pStyle w:val="ad"/>
        <w:spacing w:after="0" w:line="276" w:lineRule="auto"/>
        <w:ind w:firstLine="709"/>
        <w:jc w:val="both"/>
        <w:rPr>
          <w:rFonts w:ascii="Arial" w:hAnsi="Arial" w:cs="Arial"/>
          <w:szCs w:val="28"/>
        </w:rPr>
      </w:pPr>
      <w:r w:rsidRPr="003B1AAF">
        <w:rPr>
          <w:rFonts w:ascii="Arial" w:hAnsi="Arial" w:cs="Arial"/>
          <w:szCs w:val="28"/>
        </w:rPr>
        <w:t>При изменении Сведений Поставщик обязан не позднее 5 (пяти) дней с момента таких изменений направить Покупателю соответствующее письменное уведомление с приложением копий подтверждающих документов, заверенных нотариусом или уполномоченным должностным лицом Поставщика.</w:t>
      </w:r>
    </w:p>
    <w:p w:rsidR="00DB37CD" w:rsidRPr="003B1AAF" w:rsidRDefault="00DB37CD" w:rsidP="00B64B50">
      <w:pPr>
        <w:pStyle w:val="ad"/>
        <w:spacing w:after="0" w:line="276" w:lineRule="auto"/>
        <w:ind w:firstLine="709"/>
        <w:jc w:val="both"/>
        <w:rPr>
          <w:rFonts w:ascii="Arial" w:hAnsi="Arial" w:cs="Arial"/>
          <w:szCs w:val="28"/>
        </w:rPr>
      </w:pPr>
      <w:proofErr w:type="gramStart"/>
      <w:r w:rsidRPr="003B1AAF">
        <w:rPr>
          <w:rFonts w:ascii="Arial" w:hAnsi="Arial" w:cs="Arial"/>
          <w:szCs w:val="28"/>
        </w:rPr>
        <w:t>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 предоставленных Сведений Поставщиком, а также на раскрытие Поставщиком Сведений, полностью или частично, компетентным органам государственной власти (в том числе</w:t>
      </w:r>
      <w:proofErr w:type="gramEnd"/>
      <w:r w:rsidRPr="003B1AAF">
        <w:rPr>
          <w:rFonts w:ascii="Arial" w:hAnsi="Arial" w:cs="Arial"/>
          <w:szCs w:val="28"/>
        </w:rPr>
        <w:t xml:space="preserve"> </w:t>
      </w:r>
      <w:proofErr w:type="gramStart"/>
      <w:r w:rsidRPr="003B1AAF">
        <w:rPr>
          <w:rFonts w:ascii="Arial" w:hAnsi="Arial" w:cs="Arial"/>
          <w:szCs w:val="28"/>
        </w:rPr>
        <w:t xml:space="preserve">Федеральной налоговой службе Российской Федерации, Минэнерго России, </w:t>
      </w:r>
      <w:proofErr w:type="spellStart"/>
      <w:r w:rsidRPr="003B1AAF">
        <w:rPr>
          <w:rFonts w:ascii="Arial" w:hAnsi="Arial" w:cs="Arial"/>
          <w:szCs w:val="28"/>
        </w:rPr>
        <w:t>Росфинмониторингу</w:t>
      </w:r>
      <w:proofErr w:type="spellEnd"/>
      <w:r w:rsidRPr="003B1AAF">
        <w:rPr>
          <w:rFonts w:ascii="Arial" w:hAnsi="Arial" w:cs="Arial"/>
          <w:szCs w:val="28"/>
        </w:rPr>
        <w:t>, Правительству Российской Федерации) и последующую обработку Сведений такими органами (далее - Раскрытие).</w:t>
      </w:r>
      <w:proofErr w:type="gramEnd"/>
      <w:r w:rsidRPr="003B1AAF">
        <w:rPr>
          <w:rFonts w:ascii="Arial" w:hAnsi="Arial" w:cs="Arial"/>
          <w:szCs w:val="28"/>
        </w:rPr>
        <w:t xml:space="preserve"> Поставщик освобождает Покупателя от любой ответственности в связи с Раскрытием, в том числе, возмещает Покупателю убытки, понесенные в связи с предъявлением Покупателю претензий, исков и требований любыми третьими лицами, чьи права были или могли быть нарушены таким Раскрытием.</w:t>
      </w:r>
    </w:p>
    <w:p w:rsidR="00DB37CD" w:rsidRPr="003B1AAF" w:rsidRDefault="00DB37CD" w:rsidP="00B64B50">
      <w:pPr>
        <w:pStyle w:val="ad"/>
        <w:spacing w:after="0" w:line="276" w:lineRule="auto"/>
        <w:ind w:firstLine="709"/>
        <w:jc w:val="both"/>
        <w:rPr>
          <w:rFonts w:ascii="Arial" w:hAnsi="Arial" w:cs="Arial"/>
          <w:szCs w:val="28"/>
        </w:rPr>
      </w:pPr>
      <w:r w:rsidRPr="003B1AAF">
        <w:rPr>
          <w:rFonts w:ascii="Arial" w:hAnsi="Arial" w:cs="Arial"/>
          <w:szCs w:val="28"/>
        </w:rPr>
        <w:lastRenderedPageBreak/>
        <w:t>Поставщик и Покупатель подтверждают,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Федерации.</w:t>
      </w:r>
    </w:p>
    <w:p w:rsidR="00DB37CD" w:rsidRPr="003B1AAF" w:rsidRDefault="00DB37CD" w:rsidP="00B64B50">
      <w:pPr>
        <w:pStyle w:val="ad"/>
        <w:spacing w:after="0" w:line="276" w:lineRule="auto"/>
        <w:ind w:firstLine="709"/>
        <w:jc w:val="both"/>
        <w:rPr>
          <w:rFonts w:ascii="Arial" w:hAnsi="Arial" w:cs="Arial"/>
          <w:szCs w:val="28"/>
        </w:rPr>
      </w:pPr>
      <w:proofErr w:type="gramStart"/>
      <w:r w:rsidRPr="003B1AAF">
        <w:rPr>
          <w:rFonts w:ascii="Arial" w:hAnsi="Arial" w:cs="Arial"/>
          <w:szCs w:val="28"/>
        </w:rPr>
        <w:t>Если специальной нормой части второй Гражданского кодекса Российской Федерации не установлено иное, отказ от предоставления, несвоевременное и (или) недостоверное и (или) неполное предоставление Сведений (в том числе, уведомлений об изменениях с подтверждающими документами)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убытков, причиненных прекращением Договора.</w:t>
      </w:r>
      <w:proofErr w:type="gramEnd"/>
      <w:r w:rsidRPr="003B1AAF">
        <w:rPr>
          <w:rFonts w:ascii="Arial" w:hAnsi="Arial" w:cs="Arial"/>
          <w:szCs w:val="28"/>
        </w:rPr>
        <w:t xml:space="preserve"> Договор считается расторгнутым </w:t>
      </w:r>
      <w:proofErr w:type="gramStart"/>
      <w:r w:rsidRPr="003B1AAF">
        <w:rPr>
          <w:rFonts w:ascii="Arial" w:hAnsi="Arial" w:cs="Arial"/>
          <w:szCs w:val="28"/>
        </w:rPr>
        <w:t>с даты получения</w:t>
      </w:r>
      <w:proofErr w:type="gramEnd"/>
      <w:r w:rsidRPr="003B1AAF">
        <w:rPr>
          <w:rFonts w:ascii="Arial" w:hAnsi="Arial" w:cs="Arial"/>
          <w:szCs w:val="28"/>
        </w:rPr>
        <w:t xml:space="preserve"> Поставщиком соответствующего письменного уведомления Покупателя, если более поздняя дата не будет установлена в уведомлении.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11.11</w:t>
      </w:r>
      <w:r w:rsidRPr="00B904B0">
        <w:rPr>
          <w:rFonts w:ascii="Arial" w:hAnsi="Arial" w:cs="Arial"/>
        </w:rPr>
        <w:t>. Неотъемлемой частью настоящего договора является:</w:t>
      </w:r>
    </w:p>
    <w:p w:rsidR="00DB37CD" w:rsidRPr="00B904B0" w:rsidRDefault="00DB37CD" w:rsidP="006C4079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№1 «Спецификация</w:t>
      </w:r>
      <w:r>
        <w:rPr>
          <w:rFonts w:ascii="Arial" w:hAnsi="Arial" w:cs="Arial"/>
        </w:rPr>
        <w:t xml:space="preserve"> №1</w:t>
      </w:r>
      <w:r w:rsidRPr="00B904B0">
        <w:rPr>
          <w:rFonts w:ascii="Arial" w:hAnsi="Arial" w:cs="Arial"/>
        </w:rPr>
        <w:t>»;</w:t>
      </w:r>
    </w:p>
    <w:p w:rsidR="00DB37CD" w:rsidRDefault="00DB37CD" w:rsidP="008E0B2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 w:rsidRPr="00B904B0">
        <w:rPr>
          <w:rFonts w:ascii="Arial" w:hAnsi="Arial" w:cs="Arial"/>
        </w:rPr>
        <w:t>Приложение №</w:t>
      </w:r>
      <w:r w:rsidR="001B2959">
        <w:rPr>
          <w:rFonts w:ascii="Arial" w:hAnsi="Arial" w:cs="Arial"/>
        </w:rPr>
        <w:t>2</w:t>
      </w:r>
      <w:r w:rsidRPr="00B904B0">
        <w:rPr>
          <w:rFonts w:ascii="Arial" w:hAnsi="Arial" w:cs="Arial"/>
        </w:rPr>
        <w:t xml:space="preserve">  «</w:t>
      </w:r>
      <w:r>
        <w:rPr>
          <w:rFonts w:ascii="Arial" w:hAnsi="Arial" w:cs="Arial"/>
        </w:rPr>
        <w:t>Образец заполнения счета-фактуры».</w:t>
      </w:r>
    </w:p>
    <w:p w:rsidR="00111B47" w:rsidRDefault="00111B47" w:rsidP="008E0B2A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№3 «График поставки»</w:t>
      </w:r>
    </w:p>
    <w:p w:rsidR="00DB37CD" w:rsidRPr="00A41D44" w:rsidRDefault="00111B47" w:rsidP="00A41D44">
      <w:pPr>
        <w:tabs>
          <w:tab w:val="left" w:pos="0"/>
        </w:tabs>
        <w:spacing w:line="30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Приложение №</w:t>
      </w:r>
      <w:r w:rsidR="009B431B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«График </w:t>
      </w:r>
      <w:r w:rsidR="009B431B">
        <w:rPr>
          <w:rFonts w:ascii="Arial" w:hAnsi="Arial" w:cs="Arial"/>
        </w:rPr>
        <w:t>платежей</w:t>
      </w:r>
      <w:r>
        <w:rPr>
          <w:rFonts w:ascii="Arial" w:hAnsi="Arial" w:cs="Arial"/>
        </w:rPr>
        <w:t>»</w:t>
      </w:r>
    </w:p>
    <w:p w:rsidR="00DB37CD" w:rsidRPr="003B1AAF" w:rsidRDefault="00DB37CD" w:rsidP="006C4079">
      <w:pPr>
        <w:pStyle w:val="a3"/>
        <w:spacing w:before="0" w:after="0" w:line="300" w:lineRule="auto"/>
        <w:ind w:firstLine="709"/>
        <w:rPr>
          <w:rFonts w:cs="Arial"/>
          <w:b/>
          <w:sz w:val="24"/>
          <w:szCs w:val="24"/>
        </w:rPr>
      </w:pPr>
      <w:r w:rsidRPr="003B1AAF">
        <w:rPr>
          <w:rFonts w:cs="Arial"/>
          <w:b/>
          <w:sz w:val="24"/>
          <w:szCs w:val="24"/>
        </w:rPr>
        <w:t>12.  ЮРИДИЧЕСКИЕ АДРЕСА И БАНКОВСКИЕ РЕКВИЗИТЫ СТОРОН</w:t>
      </w:r>
    </w:p>
    <w:tbl>
      <w:tblPr>
        <w:tblW w:w="0" w:type="auto"/>
        <w:tblLook w:val="00A0"/>
      </w:tblPr>
      <w:tblGrid>
        <w:gridCol w:w="4785"/>
        <w:gridCol w:w="3828"/>
        <w:gridCol w:w="958"/>
      </w:tblGrid>
      <w:tr w:rsidR="00DB37CD" w:rsidRPr="00B904B0" w:rsidTr="00921DA4">
        <w:trPr>
          <w:gridAfter w:val="1"/>
          <w:wAfter w:w="958" w:type="dxa"/>
        </w:trPr>
        <w:tc>
          <w:tcPr>
            <w:tcW w:w="8613" w:type="dxa"/>
            <w:gridSpan w:val="2"/>
            <w:tcBorders>
              <w:top w:val="nil"/>
              <w:bottom w:val="nil"/>
              <w:right w:val="nil"/>
            </w:tcBorders>
          </w:tcPr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C26098">
              <w:rPr>
                <w:rFonts w:cs="Arial"/>
                <w:b/>
                <w:bCs/>
                <w:sz w:val="24"/>
                <w:szCs w:val="24"/>
                <w:u w:val="single"/>
              </w:rPr>
              <w:t>Покупатель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ОАО «Концерн Росэнергоатом»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Почтовый адрес: </w:t>
            </w:r>
            <w:smartTag w:uri="urn:schemas-microsoft-com:office:smarttags" w:element="metricconverter">
              <w:smartTagPr>
                <w:attr w:name="ProductID" w:val="109507 г"/>
              </w:smartTagPr>
              <w:r w:rsidRPr="00C26098">
                <w:rPr>
                  <w:rFonts w:cs="Arial"/>
                  <w:sz w:val="24"/>
                  <w:szCs w:val="24"/>
                </w:rPr>
                <w:t>109507 г</w:t>
              </w:r>
            </w:smartTag>
            <w:r w:rsidRPr="00C26098">
              <w:rPr>
                <w:rFonts w:cs="Arial"/>
                <w:sz w:val="24"/>
                <w:szCs w:val="24"/>
              </w:rPr>
              <w:t>. Москва, ул. Ферганская, 25</w:t>
            </w:r>
          </w:p>
          <w:p w:rsidR="00DB37CD" w:rsidRPr="00A41D44" w:rsidRDefault="00DB37CD" w:rsidP="00A41D44">
            <w:pPr>
              <w:rPr>
                <w:rFonts w:ascii="Arial" w:hAnsi="Arial" w:cs="Arial"/>
              </w:rPr>
            </w:pPr>
            <w:r w:rsidRPr="00B904B0">
              <w:rPr>
                <w:rFonts w:cs="Arial"/>
              </w:rPr>
              <w:t>ИНН/КПП 7721632827/772101001</w:t>
            </w:r>
            <w:r>
              <w:rPr>
                <w:rFonts w:cs="Arial"/>
              </w:rPr>
              <w:t xml:space="preserve"> </w:t>
            </w:r>
            <w:r>
              <w:rPr>
                <w:rFonts w:ascii="Arial" w:hAnsi="Arial" w:cs="Arial"/>
              </w:rPr>
              <w:t>ОГРН 5087746119951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b/>
                <w:bCs/>
                <w:sz w:val="24"/>
                <w:szCs w:val="24"/>
                <w:u w:val="single"/>
              </w:rPr>
            </w:pPr>
            <w:r w:rsidRPr="00C26098">
              <w:rPr>
                <w:rFonts w:cs="Arial"/>
                <w:b/>
                <w:bCs/>
                <w:sz w:val="24"/>
                <w:szCs w:val="24"/>
                <w:u w:val="single"/>
              </w:rPr>
              <w:t>Грузополучатель: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Филиал ОАО «Концерн Росэнергоатом» «Смоленская атомная станция»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ИНН  7721632827, КПП  672443001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jc w:val="left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216400, Смоленская область, </w:t>
            </w:r>
            <w:proofErr w:type="gramStart"/>
            <w:r w:rsidRPr="00C26098">
              <w:rPr>
                <w:rFonts w:cs="Arial"/>
                <w:sz w:val="24"/>
                <w:szCs w:val="24"/>
              </w:rPr>
              <w:t>г</w:t>
            </w:r>
            <w:proofErr w:type="gramEnd"/>
            <w:r w:rsidRPr="00C26098">
              <w:rPr>
                <w:rFonts w:cs="Arial"/>
                <w:sz w:val="24"/>
                <w:szCs w:val="24"/>
              </w:rPr>
              <w:t>. Десногорск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Банк получателя: 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«ГПБ» (ОАО) г. Москва</w:t>
            </w:r>
          </w:p>
          <w:p w:rsidR="00DB37CD" w:rsidRPr="00C26098" w:rsidRDefault="00DB37CD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БИК 044525823  ИНН 7744001497</w:t>
            </w:r>
          </w:p>
          <w:p w:rsidR="00DB37CD" w:rsidRPr="00C26098" w:rsidRDefault="00DB37CD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ОКПО 09807684      ОГРН 1027700167110     КПП банка 775001001 </w:t>
            </w:r>
          </w:p>
          <w:p w:rsidR="00DB37CD" w:rsidRPr="00C26098" w:rsidRDefault="00DB37CD" w:rsidP="0001042E">
            <w:pPr>
              <w:pStyle w:val="a3"/>
              <w:spacing w:before="0" w:after="0" w:line="240" w:lineRule="auto"/>
              <w:jc w:val="left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к/с 30101810200000000823 </w:t>
            </w:r>
          </w:p>
          <w:p w:rsidR="00DB37CD" w:rsidRPr="00A41D44" w:rsidRDefault="00DB37CD" w:rsidP="00A41D44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/сч. № 40702810292000000178 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b/>
                <w:sz w:val="24"/>
                <w:u w:val="single"/>
              </w:rPr>
            </w:pPr>
            <w:r w:rsidRPr="00C26098">
              <w:rPr>
                <w:rFonts w:cs="Arial"/>
                <w:b/>
                <w:sz w:val="24"/>
                <w:u w:val="single"/>
              </w:rPr>
              <w:t>Поставщик:</w:t>
            </w:r>
          </w:p>
          <w:p w:rsidR="00DB37CD" w:rsidRPr="00A41D44" w:rsidRDefault="00DB37CD" w:rsidP="00921DA4">
            <w:pPr>
              <w:pStyle w:val="a3"/>
              <w:spacing w:before="0" w:after="0" w:line="300" w:lineRule="auto"/>
              <w:rPr>
                <w:rFonts w:cs="Arial"/>
                <w:i/>
              </w:rPr>
            </w:pPr>
            <w:r w:rsidRPr="00A41D44">
              <w:rPr>
                <w:rFonts w:cs="Arial"/>
              </w:rPr>
              <w:t>______________________________________(</w:t>
            </w:r>
            <w:r w:rsidRPr="00A41D44">
              <w:rPr>
                <w:rFonts w:cs="Arial"/>
                <w:i/>
              </w:rPr>
              <w:t xml:space="preserve">полное наименование юридического лица) </w:t>
            </w:r>
          </w:p>
          <w:p w:rsidR="00DB37CD" w:rsidRPr="00A41D44" w:rsidRDefault="00DB37CD" w:rsidP="00921DA4">
            <w:pPr>
              <w:pStyle w:val="a3"/>
              <w:spacing w:before="0" w:after="0" w:line="300" w:lineRule="auto"/>
              <w:rPr>
                <w:rFonts w:cs="Arial"/>
                <w:i/>
              </w:rPr>
            </w:pPr>
            <w:r w:rsidRPr="00A41D44">
              <w:rPr>
                <w:rFonts w:cs="Arial"/>
                <w:i/>
              </w:rPr>
              <w:t>__________________________________________(почтовый индекс, адрес, телефон, факс, телетайп)</w:t>
            </w:r>
          </w:p>
          <w:p w:rsidR="00DB37CD" w:rsidRPr="00A41D44" w:rsidRDefault="00DB37CD" w:rsidP="00921DA4">
            <w:pPr>
              <w:pStyle w:val="a3"/>
              <w:spacing w:before="0" w:after="0" w:line="300" w:lineRule="auto"/>
              <w:rPr>
                <w:rFonts w:cs="Arial"/>
                <w:i/>
              </w:rPr>
            </w:pPr>
            <w:r w:rsidRPr="00A41D44">
              <w:rPr>
                <w:rFonts w:cs="Arial"/>
                <w:i/>
              </w:rPr>
              <w:t xml:space="preserve">__________________________________________(ИНН, КПП, р/счет, </w:t>
            </w:r>
            <w:proofErr w:type="spellStart"/>
            <w:proofErr w:type="gramStart"/>
            <w:r w:rsidRPr="00A41D44">
              <w:rPr>
                <w:rFonts w:cs="Arial"/>
                <w:i/>
              </w:rPr>
              <w:t>кор</w:t>
            </w:r>
            <w:proofErr w:type="spellEnd"/>
            <w:r w:rsidRPr="00A41D44">
              <w:rPr>
                <w:rFonts w:cs="Arial"/>
                <w:i/>
              </w:rPr>
              <w:t>/счет</w:t>
            </w:r>
            <w:proofErr w:type="gramEnd"/>
            <w:r w:rsidRPr="00A41D44">
              <w:rPr>
                <w:rFonts w:cs="Arial"/>
                <w:i/>
              </w:rPr>
              <w:t>, БИК, коды ОКВЭД, ОКПО)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16"/>
                <w:szCs w:val="16"/>
              </w:rPr>
            </w:pPr>
          </w:p>
        </w:tc>
      </w:tr>
      <w:tr w:rsidR="00DB37CD" w:rsidRPr="00B904B0" w:rsidTr="00921DA4">
        <w:tc>
          <w:tcPr>
            <w:tcW w:w="4785" w:type="dxa"/>
          </w:tcPr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/>
                <w:bCs/>
                <w:sz w:val="24"/>
                <w:szCs w:val="24"/>
              </w:rPr>
            </w:pPr>
          </w:p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b/>
                <w:bCs/>
                <w:sz w:val="24"/>
                <w:szCs w:val="24"/>
              </w:rPr>
              <w:t>От Покупателя:</w:t>
            </w:r>
          </w:p>
        </w:tc>
        <w:tc>
          <w:tcPr>
            <w:tcW w:w="4786" w:type="dxa"/>
            <w:gridSpan w:val="2"/>
          </w:tcPr>
          <w:p w:rsidR="00DB37CD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b/>
                <w:bCs/>
                <w:sz w:val="24"/>
                <w:szCs w:val="24"/>
                <w:lang w:val="en-US"/>
              </w:rPr>
            </w:pPr>
          </w:p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b/>
                <w:bCs/>
                <w:sz w:val="24"/>
                <w:szCs w:val="24"/>
              </w:rPr>
              <w:t>От Поставщика:</w:t>
            </w:r>
          </w:p>
        </w:tc>
      </w:tr>
      <w:tr w:rsidR="00DB37CD" w:rsidRPr="00B904B0" w:rsidTr="00921DA4">
        <w:tc>
          <w:tcPr>
            <w:tcW w:w="4785" w:type="dxa"/>
          </w:tcPr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C26098">
              <w:rPr>
                <w:rFonts w:cs="Arial"/>
                <w:bCs/>
                <w:sz w:val="24"/>
                <w:szCs w:val="24"/>
              </w:rPr>
              <w:t xml:space="preserve">ОАО «Концерн Росэнергоатом» 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DB37CD" w:rsidRPr="00C26098" w:rsidRDefault="00DB37CD" w:rsidP="00921DA4">
            <w:pPr>
              <w:pStyle w:val="a3"/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 xml:space="preserve">Заместитель генерального  директора – </w:t>
            </w:r>
            <w:r w:rsidRPr="00C26098">
              <w:rPr>
                <w:rFonts w:cs="Arial"/>
                <w:sz w:val="24"/>
                <w:szCs w:val="24"/>
              </w:rPr>
              <w:lastRenderedPageBreak/>
              <w:t>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  <w:gridSpan w:val="2"/>
          </w:tcPr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</w:tc>
      </w:tr>
      <w:tr w:rsidR="00DB37CD" w:rsidRPr="00B904B0" w:rsidTr="00921DA4">
        <w:tc>
          <w:tcPr>
            <w:tcW w:w="4785" w:type="dxa"/>
          </w:tcPr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bCs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lastRenderedPageBreak/>
              <w:t xml:space="preserve">_______________А.Ю. Петров                          </w:t>
            </w:r>
          </w:p>
        </w:tc>
        <w:tc>
          <w:tcPr>
            <w:tcW w:w="4786" w:type="dxa"/>
            <w:gridSpan w:val="2"/>
          </w:tcPr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________________ /_______________/</w:t>
            </w:r>
          </w:p>
        </w:tc>
      </w:tr>
      <w:tr w:rsidR="00DB37CD" w:rsidRPr="00B904B0" w:rsidTr="00921DA4">
        <w:trPr>
          <w:trHeight w:val="967"/>
        </w:trPr>
        <w:tc>
          <w:tcPr>
            <w:tcW w:w="4785" w:type="dxa"/>
          </w:tcPr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</w:p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DB37CD" w:rsidRPr="00C26098" w:rsidRDefault="00DB37CD" w:rsidP="00921DA4">
            <w:pPr>
              <w:pStyle w:val="a3"/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М.П.</w:t>
            </w:r>
          </w:p>
        </w:tc>
        <w:tc>
          <w:tcPr>
            <w:tcW w:w="4786" w:type="dxa"/>
            <w:gridSpan w:val="2"/>
          </w:tcPr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</w:p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«______»_________________ 20__г.</w:t>
            </w:r>
          </w:p>
          <w:p w:rsidR="00DB37CD" w:rsidRPr="00C26098" w:rsidRDefault="00DB37CD" w:rsidP="00921DA4">
            <w:pPr>
              <w:pStyle w:val="a3"/>
              <w:pBdr>
                <w:left w:val="single" w:sz="4" w:space="1" w:color="auto"/>
              </w:pBdr>
              <w:spacing w:before="0" w:after="0" w:line="300" w:lineRule="auto"/>
              <w:jc w:val="center"/>
              <w:rPr>
                <w:rFonts w:cs="Arial"/>
                <w:sz w:val="24"/>
                <w:szCs w:val="24"/>
              </w:rPr>
            </w:pPr>
            <w:r w:rsidRPr="00C26098">
              <w:rPr>
                <w:rFonts w:cs="Arial"/>
                <w:sz w:val="24"/>
                <w:szCs w:val="24"/>
              </w:rPr>
              <w:t>М.П.</w:t>
            </w:r>
          </w:p>
        </w:tc>
      </w:tr>
    </w:tbl>
    <w:p w:rsidR="00DB37CD" w:rsidRPr="00B904B0" w:rsidRDefault="00DB37CD" w:rsidP="00475BAB">
      <w:pPr>
        <w:pStyle w:val="a3"/>
        <w:tabs>
          <w:tab w:val="clear" w:pos="680"/>
          <w:tab w:val="left" w:pos="708"/>
        </w:tabs>
        <w:spacing w:before="0" w:after="0" w:line="300" w:lineRule="auto"/>
      </w:pPr>
    </w:p>
    <w:sectPr w:rsidR="00DB37CD" w:rsidRPr="00B904B0" w:rsidSect="00C82566">
      <w:footerReference w:type="default" r:id="rId7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B8C" w:rsidRDefault="00001B8C" w:rsidP="009509F5">
      <w:r>
        <w:separator/>
      </w:r>
    </w:p>
  </w:endnote>
  <w:endnote w:type="continuationSeparator" w:id="0">
    <w:p w:rsidR="00001B8C" w:rsidRDefault="00001B8C" w:rsidP="00950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1B47" w:rsidRDefault="001B694F">
    <w:pPr>
      <w:pStyle w:val="a9"/>
      <w:jc w:val="right"/>
    </w:pPr>
    <w:fldSimple w:instr=" PAGE   \* MERGEFORMAT ">
      <w:r w:rsidR="009B431B">
        <w:rPr>
          <w:noProof/>
        </w:rPr>
        <w:t>11</w:t>
      </w:r>
    </w:fldSimple>
  </w:p>
  <w:p w:rsidR="00111B47" w:rsidRDefault="00111B4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B8C" w:rsidRDefault="00001B8C" w:rsidP="009509F5">
      <w:r>
        <w:separator/>
      </w:r>
    </w:p>
  </w:footnote>
  <w:footnote w:type="continuationSeparator" w:id="0">
    <w:p w:rsidR="00001B8C" w:rsidRDefault="00001B8C" w:rsidP="00950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07B0A"/>
    <w:multiLevelType w:val="hybridMultilevel"/>
    <w:tmpl w:val="3E906BEC"/>
    <w:lvl w:ilvl="0" w:tplc="244A93E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4079"/>
    <w:rsid w:val="00001B8C"/>
    <w:rsid w:val="0001042E"/>
    <w:rsid w:val="0001091F"/>
    <w:rsid w:val="00013415"/>
    <w:rsid w:val="0001378F"/>
    <w:rsid w:val="00014790"/>
    <w:rsid w:val="000222C5"/>
    <w:rsid w:val="00023756"/>
    <w:rsid w:val="000246B2"/>
    <w:rsid w:val="00030EB2"/>
    <w:rsid w:val="00030EE9"/>
    <w:rsid w:val="00033083"/>
    <w:rsid w:val="00053F13"/>
    <w:rsid w:val="00060F28"/>
    <w:rsid w:val="00064B79"/>
    <w:rsid w:val="0007204E"/>
    <w:rsid w:val="00075EC8"/>
    <w:rsid w:val="000869F9"/>
    <w:rsid w:val="000A15D4"/>
    <w:rsid w:val="000A4F1C"/>
    <w:rsid w:val="000B5D93"/>
    <w:rsid w:val="000E28EA"/>
    <w:rsid w:val="000E29FC"/>
    <w:rsid w:val="000E7B2C"/>
    <w:rsid w:val="000F0659"/>
    <w:rsid w:val="000F17B2"/>
    <w:rsid w:val="000F21CD"/>
    <w:rsid w:val="000F3E32"/>
    <w:rsid w:val="00106F65"/>
    <w:rsid w:val="00107B6B"/>
    <w:rsid w:val="00111B47"/>
    <w:rsid w:val="00130072"/>
    <w:rsid w:val="001308FC"/>
    <w:rsid w:val="00143FF6"/>
    <w:rsid w:val="00153D04"/>
    <w:rsid w:val="001636FF"/>
    <w:rsid w:val="001678EA"/>
    <w:rsid w:val="001723F4"/>
    <w:rsid w:val="0018427C"/>
    <w:rsid w:val="00184C70"/>
    <w:rsid w:val="0018703D"/>
    <w:rsid w:val="001870EE"/>
    <w:rsid w:val="001A1C72"/>
    <w:rsid w:val="001B2959"/>
    <w:rsid w:val="001B694F"/>
    <w:rsid w:val="001C55C9"/>
    <w:rsid w:val="001C5C06"/>
    <w:rsid w:val="001E4659"/>
    <w:rsid w:val="001F33FF"/>
    <w:rsid w:val="001F5A40"/>
    <w:rsid w:val="002031CB"/>
    <w:rsid w:val="00214572"/>
    <w:rsid w:val="00221022"/>
    <w:rsid w:val="0023046D"/>
    <w:rsid w:val="00232DCC"/>
    <w:rsid w:val="00237296"/>
    <w:rsid w:val="00244AFD"/>
    <w:rsid w:val="002514B2"/>
    <w:rsid w:val="002558FE"/>
    <w:rsid w:val="00267F46"/>
    <w:rsid w:val="00271866"/>
    <w:rsid w:val="0028138A"/>
    <w:rsid w:val="00295F6F"/>
    <w:rsid w:val="002972FF"/>
    <w:rsid w:val="002A0E55"/>
    <w:rsid w:val="002A489A"/>
    <w:rsid w:val="002B53BC"/>
    <w:rsid w:val="002B724D"/>
    <w:rsid w:val="002C327B"/>
    <w:rsid w:val="002C7153"/>
    <w:rsid w:val="002C7AE5"/>
    <w:rsid w:val="002D116B"/>
    <w:rsid w:val="002D6B59"/>
    <w:rsid w:val="002D6B92"/>
    <w:rsid w:val="002F2BCE"/>
    <w:rsid w:val="002F4B93"/>
    <w:rsid w:val="002F4CC4"/>
    <w:rsid w:val="003262EC"/>
    <w:rsid w:val="003410BF"/>
    <w:rsid w:val="00342265"/>
    <w:rsid w:val="00350A8D"/>
    <w:rsid w:val="00364F03"/>
    <w:rsid w:val="003736F8"/>
    <w:rsid w:val="00373BB5"/>
    <w:rsid w:val="003B097B"/>
    <w:rsid w:val="003B1AAF"/>
    <w:rsid w:val="003F7A6C"/>
    <w:rsid w:val="00407950"/>
    <w:rsid w:val="00421D47"/>
    <w:rsid w:val="00427A85"/>
    <w:rsid w:val="00433372"/>
    <w:rsid w:val="00435AFA"/>
    <w:rsid w:val="00452717"/>
    <w:rsid w:val="0046118C"/>
    <w:rsid w:val="00475BAB"/>
    <w:rsid w:val="00487459"/>
    <w:rsid w:val="00495BBB"/>
    <w:rsid w:val="00496CC1"/>
    <w:rsid w:val="004A1FFE"/>
    <w:rsid w:val="004A4483"/>
    <w:rsid w:val="004A6DAB"/>
    <w:rsid w:val="004F22AA"/>
    <w:rsid w:val="00502854"/>
    <w:rsid w:val="00510E29"/>
    <w:rsid w:val="00511C7A"/>
    <w:rsid w:val="0051491B"/>
    <w:rsid w:val="005150A4"/>
    <w:rsid w:val="00517273"/>
    <w:rsid w:val="005216EC"/>
    <w:rsid w:val="005330E5"/>
    <w:rsid w:val="00560DEC"/>
    <w:rsid w:val="00570BDF"/>
    <w:rsid w:val="00576C56"/>
    <w:rsid w:val="00584227"/>
    <w:rsid w:val="00586AE7"/>
    <w:rsid w:val="005956AD"/>
    <w:rsid w:val="005A0DA3"/>
    <w:rsid w:val="005B063A"/>
    <w:rsid w:val="005B6CD3"/>
    <w:rsid w:val="005D36AE"/>
    <w:rsid w:val="005E5A79"/>
    <w:rsid w:val="005E7127"/>
    <w:rsid w:val="00604D32"/>
    <w:rsid w:val="00621771"/>
    <w:rsid w:val="006224B0"/>
    <w:rsid w:val="00630579"/>
    <w:rsid w:val="00632363"/>
    <w:rsid w:val="00636ED1"/>
    <w:rsid w:val="00640EA4"/>
    <w:rsid w:val="0065013C"/>
    <w:rsid w:val="006618F0"/>
    <w:rsid w:val="00670FAD"/>
    <w:rsid w:val="00684F7C"/>
    <w:rsid w:val="00685408"/>
    <w:rsid w:val="006A37A5"/>
    <w:rsid w:val="006B100A"/>
    <w:rsid w:val="006B3D04"/>
    <w:rsid w:val="006B778B"/>
    <w:rsid w:val="006C0F7B"/>
    <w:rsid w:val="006C4079"/>
    <w:rsid w:val="006C4935"/>
    <w:rsid w:val="006D48D8"/>
    <w:rsid w:val="006D5B54"/>
    <w:rsid w:val="006D6479"/>
    <w:rsid w:val="006E1C44"/>
    <w:rsid w:val="006E6F53"/>
    <w:rsid w:val="006F0A06"/>
    <w:rsid w:val="006F1AED"/>
    <w:rsid w:val="00707FDB"/>
    <w:rsid w:val="00710954"/>
    <w:rsid w:val="00715EC7"/>
    <w:rsid w:val="007353A2"/>
    <w:rsid w:val="00742D93"/>
    <w:rsid w:val="00756917"/>
    <w:rsid w:val="00767131"/>
    <w:rsid w:val="00774F05"/>
    <w:rsid w:val="0078439D"/>
    <w:rsid w:val="007A166B"/>
    <w:rsid w:val="007A43B8"/>
    <w:rsid w:val="007A5214"/>
    <w:rsid w:val="007D2D80"/>
    <w:rsid w:val="007F4D53"/>
    <w:rsid w:val="008029A1"/>
    <w:rsid w:val="00806792"/>
    <w:rsid w:val="0081264C"/>
    <w:rsid w:val="0081279D"/>
    <w:rsid w:val="008130DB"/>
    <w:rsid w:val="00815717"/>
    <w:rsid w:val="008213A5"/>
    <w:rsid w:val="00831993"/>
    <w:rsid w:val="00835326"/>
    <w:rsid w:val="008467F2"/>
    <w:rsid w:val="00885A6A"/>
    <w:rsid w:val="00886354"/>
    <w:rsid w:val="008871CC"/>
    <w:rsid w:val="008916E3"/>
    <w:rsid w:val="008938A3"/>
    <w:rsid w:val="008C00C4"/>
    <w:rsid w:val="008E0B2A"/>
    <w:rsid w:val="008E41E2"/>
    <w:rsid w:val="008E72B3"/>
    <w:rsid w:val="00921DA4"/>
    <w:rsid w:val="00921DAF"/>
    <w:rsid w:val="00922AA1"/>
    <w:rsid w:val="00923754"/>
    <w:rsid w:val="00924C8C"/>
    <w:rsid w:val="00925056"/>
    <w:rsid w:val="00933E80"/>
    <w:rsid w:val="009509F5"/>
    <w:rsid w:val="00981272"/>
    <w:rsid w:val="009A28BE"/>
    <w:rsid w:val="009B431B"/>
    <w:rsid w:val="009D1043"/>
    <w:rsid w:val="009E0704"/>
    <w:rsid w:val="009E2FE3"/>
    <w:rsid w:val="009E6FDE"/>
    <w:rsid w:val="009F5CE4"/>
    <w:rsid w:val="00A02111"/>
    <w:rsid w:val="00A11317"/>
    <w:rsid w:val="00A14037"/>
    <w:rsid w:val="00A16FF5"/>
    <w:rsid w:val="00A17A28"/>
    <w:rsid w:val="00A17BA3"/>
    <w:rsid w:val="00A20B43"/>
    <w:rsid w:val="00A24E73"/>
    <w:rsid w:val="00A41D44"/>
    <w:rsid w:val="00A53C1D"/>
    <w:rsid w:val="00A66B4A"/>
    <w:rsid w:val="00A82447"/>
    <w:rsid w:val="00AF2F1F"/>
    <w:rsid w:val="00AF3859"/>
    <w:rsid w:val="00B10186"/>
    <w:rsid w:val="00B12B59"/>
    <w:rsid w:val="00B16793"/>
    <w:rsid w:val="00B17553"/>
    <w:rsid w:val="00B20FBE"/>
    <w:rsid w:val="00B22C40"/>
    <w:rsid w:val="00B3633B"/>
    <w:rsid w:val="00B5129D"/>
    <w:rsid w:val="00B53D8C"/>
    <w:rsid w:val="00B64B50"/>
    <w:rsid w:val="00B817B3"/>
    <w:rsid w:val="00B904B0"/>
    <w:rsid w:val="00BA52D1"/>
    <w:rsid w:val="00BA68E6"/>
    <w:rsid w:val="00BB14FE"/>
    <w:rsid w:val="00BB1D73"/>
    <w:rsid w:val="00BB4C0F"/>
    <w:rsid w:val="00BB56C1"/>
    <w:rsid w:val="00BF56C2"/>
    <w:rsid w:val="00BF629B"/>
    <w:rsid w:val="00BF6CC9"/>
    <w:rsid w:val="00C1218B"/>
    <w:rsid w:val="00C15D74"/>
    <w:rsid w:val="00C1726E"/>
    <w:rsid w:val="00C17721"/>
    <w:rsid w:val="00C26098"/>
    <w:rsid w:val="00C4528B"/>
    <w:rsid w:val="00C50AF3"/>
    <w:rsid w:val="00C56830"/>
    <w:rsid w:val="00C60879"/>
    <w:rsid w:val="00C67D23"/>
    <w:rsid w:val="00C8191D"/>
    <w:rsid w:val="00C82566"/>
    <w:rsid w:val="00C96355"/>
    <w:rsid w:val="00CA6707"/>
    <w:rsid w:val="00CB4D9E"/>
    <w:rsid w:val="00CB7907"/>
    <w:rsid w:val="00CC1D03"/>
    <w:rsid w:val="00CE2341"/>
    <w:rsid w:val="00CE301A"/>
    <w:rsid w:val="00CF56B4"/>
    <w:rsid w:val="00D21319"/>
    <w:rsid w:val="00D249AC"/>
    <w:rsid w:val="00D32424"/>
    <w:rsid w:val="00D40D1E"/>
    <w:rsid w:val="00D52FA6"/>
    <w:rsid w:val="00D55512"/>
    <w:rsid w:val="00D605DC"/>
    <w:rsid w:val="00D625C2"/>
    <w:rsid w:val="00D631E7"/>
    <w:rsid w:val="00D7643D"/>
    <w:rsid w:val="00D8173E"/>
    <w:rsid w:val="00D937DC"/>
    <w:rsid w:val="00D93A76"/>
    <w:rsid w:val="00D94AC9"/>
    <w:rsid w:val="00DB37CD"/>
    <w:rsid w:val="00DB63C7"/>
    <w:rsid w:val="00DC02B3"/>
    <w:rsid w:val="00DC5615"/>
    <w:rsid w:val="00DF66EE"/>
    <w:rsid w:val="00DF77FF"/>
    <w:rsid w:val="00E042D7"/>
    <w:rsid w:val="00E0633F"/>
    <w:rsid w:val="00E1548E"/>
    <w:rsid w:val="00E20CBF"/>
    <w:rsid w:val="00E50EE6"/>
    <w:rsid w:val="00E51323"/>
    <w:rsid w:val="00E62449"/>
    <w:rsid w:val="00E64BE8"/>
    <w:rsid w:val="00E6509A"/>
    <w:rsid w:val="00E76430"/>
    <w:rsid w:val="00E77C4F"/>
    <w:rsid w:val="00E807A3"/>
    <w:rsid w:val="00E953FF"/>
    <w:rsid w:val="00E97018"/>
    <w:rsid w:val="00EA0302"/>
    <w:rsid w:val="00EA1B52"/>
    <w:rsid w:val="00EA3AB3"/>
    <w:rsid w:val="00EA5F08"/>
    <w:rsid w:val="00EB52FE"/>
    <w:rsid w:val="00EC578E"/>
    <w:rsid w:val="00EC5C44"/>
    <w:rsid w:val="00ED4C2D"/>
    <w:rsid w:val="00EE0826"/>
    <w:rsid w:val="00F05353"/>
    <w:rsid w:val="00F171E8"/>
    <w:rsid w:val="00F17FDE"/>
    <w:rsid w:val="00F35659"/>
    <w:rsid w:val="00F662ED"/>
    <w:rsid w:val="00F66D09"/>
    <w:rsid w:val="00F73526"/>
    <w:rsid w:val="00F94AE0"/>
    <w:rsid w:val="00FB2135"/>
    <w:rsid w:val="00FB76E1"/>
    <w:rsid w:val="00FD5C5A"/>
    <w:rsid w:val="00FE6C17"/>
    <w:rsid w:val="00FE7198"/>
    <w:rsid w:val="00FE7EE6"/>
    <w:rsid w:val="00FF4319"/>
    <w:rsid w:val="00FF6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_САЭС"/>
    <w:basedOn w:val="a"/>
    <w:link w:val="a4"/>
    <w:uiPriority w:val="99"/>
    <w:rsid w:val="006C4079"/>
    <w:pPr>
      <w:suppressLineNumbers/>
      <w:tabs>
        <w:tab w:val="left" w:pos="680"/>
      </w:tabs>
      <w:suppressAutoHyphens/>
      <w:spacing w:before="120" w:after="120" w:line="360" w:lineRule="auto"/>
      <w:jc w:val="both"/>
    </w:pPr>
    <w:rPr>
      <w:rFonts w:ascii="Arial" w:eastAsia="Calibri" w:hAnsi="Arial"/>
      <w:sz w:val="20"/>
      <w:szCs w:val="20"/>
    </w:rPr>
  </w:style>
  <w:style w:type="paragraph" w:styleId="3">
    <w:name w:val="Body Text Indent 3"/>
    <w:basedOn w:val="a"/>
    <w:link w:val="30"/>
    <w:uiPriority w:val="99"/>
    <w:rsid w:val="006C4079"/>
    <w:pPr>
      <w:ind w:left="1188"/>
    </w:pPr>
    <w:rPr>
      <w:rFonts w:ascii="Arial" w:hAnsi="Arial" w:cs="Arial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C4079"/>
    <w:rPr>
      <w:rFonts w:ascii="Arial" w:hAnsi="Arial" w:cs="Arial"/>
      <w:sz w:val="24"/>
      <w:szCs w:val="24"/>
      <w:lang w:eastAsia="ru-RU"/>
    </w:rPr>
  </w:style>
  <w:style w:type="character" w:styleId="a5">
    <w:name w:val="page number"/>
    <w:basedOn w:val="a0"/>
    <w:uiPriority w:val="99"/>
    <w:rsid w:val="006C4079"/>
    <w:rPr>
      <w:rFonts w:cs="Times New Roman"/>
    </w:rPr>
  </w:style>
  <w:style w:type="paragraph" w:styleId="a6">
    <w:name w:val="header"/>
    <w:basedOn w:val="a"/>
    <w:link w:val="a7"/>
    <w:uiPriority w:val="99"/>
    <w:rsid w:val="006C4079"/>
    <w:pPr>
      <w:widowControl w:val="0"/>
      <w:numPr>
        <w:ilvl w:val="12"/>
      </w:numPr>
      <w:tabs>
        <w:tab w:val="center" w:pos="4536"/>
        <w:tab w:val="right" w:pos="9072"/>
      </w:tabs>
      <w:spacing w:line="360" w:lineRule="auto"/>
      <w:jc w:val="both"/>
    </w:pPr>
    <w:rPr>
      <w:rFonts w:ascii="Arial" w:hAnsi="Arial"/>
      <w:szCs w:val="20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6C4079"/>
    <w:rPr>
      <w:rFonts w:ascii="Arial" w:hAnsi="Arial" w:cs="Times New Roman"/>
      <w:sz w:val="20"/>
      <w:szCs w:val="20"/>
      <w:lang w:eastAsia="ru-RU"/>
    </w:rPr>
  </w:style>
  <w:style w:type="character" w:customStyle="1" w:styleId="a4">
    <w:name w:val="основной_САЭС Знак"/>
    <w:link w:val="a3"/>
    <w:uiPriority w:val="99"/>
    <w:locked/>
    <w:rsid w:val="006C4079"/>
    <w:rPr>
      <w:rFonts w:ascii="Arial" w:hAnsi="Arial"/>
      <w:sz w:val="20"/>
      <w:lang w:eastAsia="ru-RU"/>
    </w:rPr>
  </w:style>
  <w:style w:type="paragraph" w:styleId="a8">
    <w:name w:val="List Paragraph"/>
    <w:basedOn w:val="a"/>
    <w:uiPriority w:val="99"/>
    <w:qFormat/>
    <w:rsid w:val="003B097B"/>
    <w:pPr>
      <w:ind w:left="720"/>
      <w:contextualSpacing/>
    </w:pPr>
  </w:style>
  <w:style w:type="paragraph" w:styleId="a9">
    <w:name w:val="footer"/>
    <w:basedOn w:val="a"/>
    <w:link w:val="aa"/>
    <w:uiPriority w:val="99"/>
    <w:rsid w:val="009509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9509F5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link w:val="ac"/>
    <w:uiPriority w:val="99"/>
    <w:qFormat/>
    <w:rsid w:val="009509F5"/>
    <w:rPr>
      <w:rFonts w:eastAsia="Times New Roman"/>
      <w:lang w:eastAsia="en-US"/>
    </w:rPr>
  </w:style>
  <w:style w:type="character" w:customStyle="1" w:styleId="ac">
    <w:name w:val="Без интервала Знак"/>
    <w:basedOn w:val="a0"/>
    <w:link w:val="ab"/>
    <w:uiPriority w:val="99"/>
    <w:locked/>
    <w:rsid w:val="009509F5"/>
    <w:rPr>
      <w:rFonts w:eastAsia="Times New Roman" w:cs="Times New Roman"/>
      <w:sz w:val="22"/>
      <w:szCs w:val="22"/>
      <w:lang w:val="ru-RU" w:eastAsia="en-US" w:bidi="ar-SA"/>
    </w:rPr>
  </w:style>
  <w:style w:type="paragraph" w:styleId="ad">
    <w:name w:val="Body Text"/>
    <w:basedOn w:val="a"/>
    <w:link w:val="ae"/>
    <w:uiPriority w:val="99"/>
    <w:semiHidden/>
    <w:rsid w:val="00373BB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373BB5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rsid w:val="000F17B2"/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0F17B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589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12</Pages>
  <Words>4103</Words>
  <Characters>23389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27438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GavrilovAV</dc:creator>
  <cp:lastModifiedBy>BelyavskayaTA</cp:lastModifiedBy>
  <cp:revision>6</cp:revision>
  <cp:lastPrinted>2013-06-18T11:59:00Z</cp:lastPrinted>
  <dcterms:created xsi:type="dcterms:W3CDTF">2013-06-03T12:50:00Z</dcterms:created>
  <dcterms:modified xsi:type="dcterms:W3CDTF">2013-06-19T12:07:00Z</dcterms:modified>
</cp:coreProperties>
</file>